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FA6" w:rsidRPr="008D3FA6" w:rsidRDefault="008D3FA6" w:rsidP="008D3FA6">
      <w:pPr>
        <w:spacing w:after="0" w:line="480" w:lineRule="auto"/>
        <w:ind w:left="120"/>
        <w:rPr>
          <w:rFonts w:ascii="Calibri" w:eastAsia="Calibri" w:hAnsi="Calibri" w:cs="Calibri"/>
          <w:color w:val="1155CC"/>
          <w:u w:val="single"/>
          <w:lang w:eastAsia="ru-RU"/>
        </w:rPr>
      </w:pPr>
    </w:p>
    <w:p w:rsidR="008D3FA6" w:rsidRPr="008D3FA6" w:rsidRDefault="00255D75" w:rsidP="008D3FA6">
      <w:pPr>
        <w:spacing w:after="0" w:line="276" w:lineRule="auto"/>
        <w:jc w:val="right"/>
        <w:rPr>
          <w:rFonts w:ascii="Times New Roman" w:eastAsia="Calibri" w:hAnsi="Times New Roman" w:cs="Times New Roman"/>
          <w:color w:val="000000"/>
          <w:sz w:val="24"/>
          <w:szCs w:val="28"/>
          <w:lang w:eastAsia="ru-RU"/>
        </w:rPr>
      </w:pPr>
      <w:r>
        <w:rPr>
          <w:rFonts w:ascii="Times New Roman" w:eastAsia="Calibri" w:hAnsi="Times New Roman" w:cs="Times New Roman"/>
          <w:color w:val="000000"/>
          <w:sz w:val="24"/>
          <w:szCs w:val="28"/>
          <w:lang w:eastAsia="ru-RU"/>
        </w:rPr>
        <w:t>Приложение № 13</w:t>
      </w:r>
    </w:p>
    <w:p w:rsidR="008D3FA6" w:rsidRPr="008D3FA6" w:rsidRDefault="008D3FA6" w:rsidP="008D3FA6">
      <w:pPr>
        <w:spacing w:after="0" w:line="276" w:lineRule="auto"/>
        <w:rPr>
          <w:rFonts w:ascii="Times New Roman" w:eastAsia="Calibri" w:hAnsi="Times New Roman" w:cs="Times New Roman"/>
          <w:color w:val="000000"/>
          <w:sz w:val="24"/>
          <w:szCs w:val="28"/>
          <w:lang w:eastAsia="ru-RU"/>
        </w:rPr>
      </w:pPr>
    </w:p>
    <w:p w:rsidR="008D3FA6" w:rsidRPr="008D3FA6" w:rsidRDefault="00255D75" w:rsidP="008D3FA6">
      <w:pPr>
        <w:spacing w:after="0" w:line="276" w:lineRule="auto"/>
        <w:jc w:val="center"/>
        <w:rPr>
          <w:rFonts w:ascii="Times New Roman" w:eastAsia="Calibri" w:hAnsi="Times New Roman" w:cs="Times New Roman"/>
          <w:color w:val="000000"/>
          <w:sz w:val="24"/>
          <w:szCs w:val="28"/>
          <w:lang w:eastAsia="ru-RU"/>
        </w:rPr>
      </w:pPr>
      <w:r>
        <w:rPr>
          <w:rFonts w:ascii="Times New Roman" w:eastAsia="Calibri" w:hAnsi="Times New Roman" w:cs="Times New Roman"/>
          <w:color w:val="000000"/>
          <w:sz w:val="24"/>
          <w:szCs w:val="28"/>
          <w:lang w:eastAsia="ru-RU"/>
        </w:rPr>
        <w:t>Извлечено из ООП С</w:t>
      </w:r>
      <w:bookmarkStart w:id="0" w:name="_GoBack"/>
      <w:bookmarkEnd w:id="0"/>
      <w:r w:rsidR="008D3FA6" w:rsidRPr="008D3FA6">
        <w:rPr>
          <w:rFonts w:ascii="Times New Roman" w:eastAsia="Calibri" w:hAnsi="Times New Roman" w:cs="Times New Roman"/>
          <w:color w:val="000000"/>
          <w:sz w:val="24"/>
          <w:szCs w:val="28"/>
          <w:lang w:eastAsia="ru-RU"/>
        </w:rPr>
        <w:t>ОО утвержденного</w:t>
      </w:r>
    </w:p>
    <w:p w:rsidR="008D3FA6" w:rsidRPr="008D3FA6" w:rsidRDefault="008D3FA6" w:rsidP="008D3FA6">
      <w:pPr>
        <w:spacing w:after="0" w:line="276" w:lineRule="auto"/>
        <w:jc w:val="center"/>
        <w:rPr>
          <w:rFonts w:ascii="Times New Roman" w:eastAsia="Calibri" w:hAnsi="Times New Roman" w:cs="Times New Roman"/>
          <w:color w:val="000000"/>
          <w:sz w:val="24"/>
          <w:szCs w:val="28"/>
          <w:lang w:eastAsia="ru-RU"/>
        </w:rPr>
      </w:pPr>
      <w:r w:rsidRPr="008D3FA6">
        <w:rPr>
          <w:rFonts w:ascii="Times New Roman" w:eastAsia="Calibri" w:hAnsi="Times New Roman" w:cs="Times New Roman"/>
          <w:color w:val="000000"/>
          <w:sz w:val="24"/>
          <w:szCs w:val="28"/>
          <w:lang w:eastAsia="ru-RU"/>
        </w:rPr>
        <w:t xml:space="preserve">приказом директора МКОУ «СОШ №20» </w:t>
      </w:r>
      <w:proofErr w:type="spellStart"/>
      <w:r w:rsidRPr="008D3FA6">
        <w:rPr>
          <w:rFonts w:ascii="Times New Roman" w:eastAsia="Calibri" w:hAnsi="Times New Roman" w:cs="Times New Roman"/>
          <w:color w:val="000000"/>
          <w:sz w:val="24"/>
          <w:szCs w:val="28"/>
          <w:lang w:eastAsia="ru-RU"/>
        </w:rPr>
        <w:t>г</w:t>
      </w:r>
      <w:r w:rsidR="00EC55FA">
        <w:rPr>
          <w:rFonts w:ascii="Times New Roman" w:eastAsia="Calibri" w:hAnsi="Times New Roman" w:cs="Times New Roman"/>
          <w:color w:val="000000"/>
          <w:sz w:val="24"/>
          <w:szCs w:val="28"/>
          <w:lang w:eastAsia="ru-RU"/>
        </w:rPr>
        <w:t>.о.Нальчик</w:t>
      </w:r>
      <w:proofErr w:type="spellEnd"/>
      <w:r w:rsidR="00EC55FA">
        <w:rPr>
          <w:rFonts w:ascii="Times New Roman" w:eastAsia="Calibri" w:hAnsi="Times New Roman" w:cs="Times New Roman"/>
          <w:color w:val="000000"/>
          <w:sz w:val="24"/>
          <w:szCs w:val="28"/>
          <w:lang w:eastAsia="ru-RU"/>
        </w:rPr>
        <w:t xml:space="preserve"> от 29.08.2025г. № 225</w:t>
      </w:r>
    </w:p>
    <w:p w:rsidR="008D3FA6" w:rsidRPr="008D3FA6" w:rsidRDefault="008D3FA6" w:rsidP="008D3FA6">
      <w:pPr>
        <w:spacing w:after="0" w:line="276" w:lineRule="auto"/>
        <w:jc w:val="both"/>
        <w:rPr>
          <w:rFonts w:ascii="Times New Roman" w:eastAsia="Calibri" w:hAnsi="Times New Roman" w:cs="Times New Roman"/>
          <w:b/>
          <w:color w:val="000000"/>
          <w:sz w:val="24"/>
          <w:szCs w:val="24"/>
          <w:lang w:eastAsia="ru-RU"/>
        </w:rPr>
      </w:pPr>
    </w:p>
    <w:p w:rsidR="008D3FA6" w:rsidRPr="008D3FA6" w:rsidRDefault="008D3FA6" w:rsidP="008D3FA6">
      <w:pPr>
        <w:spacing w:after="0" w:line="276" w:lineRule="auto"/>
        <w:jc w:val="both"/>
        <w:rPr>
          <w:rFonts w:ascii="Times New Roman" w:eastAsia="Calibri" w:hAnsi="Times New Roman" w:cs="Times New Roman"/>
          <w:b/>
          <w:color w:val="000000"/>
          <w:sz w:val="24"/>
          <w:szCs w:val="24"/>
          <w:lang w:eastAsia="ru-RU"/>
        </w:rPr>
      </w:pPr>
    </w:p>
    <w:p w:rsidR="008D3FA6" w:rsidRPr="008D3FA6" w:rsidRDefault="008D3FA6" w:rsidP="008D3FA6">
      <w:pPr>
        <w:spacing w:after="0" w:line="276" w:lineRule="auto"/>
        <w:jc w:val="both"/>
        <w:rPr>
          <w:rFonts w:ascii="Times New Roman" w:eastAsia="Calibri" w:hAnsi="Times New Roman" w:cs="Times New Roman"/>
          <w:b/>
          <w:color w:val="000000"/>
          <w:sz w:val="24"/>
          <w:szCs w:val="24"/>
          <w:lang w:eastAsia="ru-RU"/>
        </w:rPr>
      </w:pPr>
    </w:p>
    <w:p w:rsidR="008D3FA6" w:rsidRPr="008D3FA6" w:rsidRDefault="008D3FA6" w:rsidP="008D3FA6">
      <w:pPr>
        <w:spacing w:after="0" w:line="276" w:lineRule="auto"/>
        <w:rPr>
          <w:rFonts w:ascii="Times New Roman" w:eastAsia="Calibri" w:hAnsi="Times New Roman" w:cs="Times New Roman"/>
          <w:b/>
          <w:color w:val="000000"/>
          <w:sz w:val="28"/>
          <w:szCs w:val="24"/>
          <w:lang w:eastAsia="ru-RU"/>
        </w:rPr>
      </w:pPr>
    </w:p>
    <w:p w:rsidR="008D3FA6" w:rsidRPr="008D3FA6" w:rsidRDefault="008D3FA6" w:rsidP="008D3FA6">
      <w:pPr>
        <w:spacing w:after="0" w:line="276" w:lineRule="auto"/>
        <w:jc w:val="center"/>
        <w:rPr>
          <w:rFonts w:ascii="Times New Roman" w:eastAsia="Calibri" w:hAnsi="Times New Roman" w:cs="Times New Roman"/>
          <w:b/>
          <w:color w:val="000000"/>
          <w:sz w:val="28"/>
          <w:szCs w:val="24"/>
          <w:lang w:eastAsia="ru-RU"/>
        </w:rPr>
      </w:pPr>
    </w:p>
    <w:p w:rsidR="008D3FA6" w:rsidRPr="008D3FA6" w:rsidRDefault="008D3FA6" w:rsidP="008D3FA6">
      <w:pPr>
        <w:spacing w:after="0" w:line="276" w:lineRule="auto"/>
        <w:jc w:val="center"/>
        <w:rPr>
          <w:rFonts w:ascii="Times New Roman" w:eastAsia="Calibri" w:hAnsi="Times New Roman" w:cs="Times New Roman"/>
          <w:b/>
          <w:color w:val="000000"/>
          <w:sz w:val="28"/>
          <w:szCs w:val="28"/>
          <w:lang w:eastAsia="ru-RU"/>
        </w:rPr>
      </w:pPr>
    </w:p>
    <w:p w:rsidR="008D3FA6" w:rsidRPr="008D3FA6" w:rsidRDefault="008D3FA6" w:rsidP="008D3FA6">
      <w:pPr>
        <w:spacing w:after="0" w:line="276" w:lineRule="auto"/>
        <w:jc w:val="center"/>
        <w:rPr>
          <w:rFonts w:ascii="Times New Roman" w:eastAsia="Calibri" w:hAnsi="Times New Roman" w:cs="Times New Roman"/>
          <w:b/>
          <w:color w:val="000000"/>
          <w:sz w:val="36"/>
          <w:szCs w:val="28"/>
          <w:lang w:eastAsia="ru-RU"/>
        </w:rPr>
      </w:pPr>
    </w:p>
    <w:p w:rsidR="008D3FA6" w:rsidRPr="008D3FA6" w:rsidRDefault="008D3FA6" w:rsidP="008D3FA6">
      <w:pPr>
        <w:spacing w:after="0" w:line="276" w:lineRule="auto"/>
        <w:jc w:val="center"/>
        <w:rPr>
          <w:rFonts w:ascii="Times New Roman" w:eastAsia="Calibri" w:hAnsi="Times New Roman" w:cs="Times New Roman"/>
          <w:b/>
          <w:color w:val="000000"/>
          <w:sz w:val="36"/>
          <w:szCs w:val="28"/>
          <w:lang w:eastAsia="ru-RU"/>
        </w:rPr>
      </w:pPr>
      <w:r w:rsidRPr="008D3FA6">
        <w:rPr>
          <w:rFonts w:ascii="Times New Roman" w:eastAsia="Calibri" w:hAnsi="Times New Roman" w:cs="Times New Roman"/>
          <w:b/>
          <w:color w:val="000000"/>
          <w:sz w:val="36"/>
          <w:szCs w:val="28"/>
          <w:lang w:eastAsia="ru-RU"/>
        </w:rPr>
        <w:t>РАБОЧАЯ ПРОГРАММА</w:t>
      </w:r>
    </w:p>
    <w:p w:rsidR="008D3FA6" w:rsidRPr="008D3FA6" w:rsidRDefault="008D3FA6" w:rsidP="008D3FA6">
      <w:pPr>
        <w:spacing w:after="0" w:line="276" w:lineRule="auto"/>
        <w:jc w:val="center"/>
        <w:rPr>
          <w:rFonts w:ascii="Times New Roman" w:eastAsia="Calibri" w:hAnsi="Times New Roman" w:cs="Times New Roman"/>
          <w:b/>
          <w:color w:val="000000"/>
          <w:sz w:val="36"/>
          <w:szCs w:val="28"/>
          <w:lang w:eastAsia="ru-RU"/>
        </w:rPr>
      </w:pPr>
    </w:p>
    <w:p w:rsidR="008D3FA6" w:rsidRPr="008D3FA6" w:rsidRDefault="008D3FA6" w:rsidP="008D3FA6">
      <w:pPr>
        <w:spacing w:after="0" w:line="276" w:lineRule="auto"/>
        <w:jc w:val="center"/>
        <w:rPr>
          <w:rFonts w:ascii="Times New Roman" w:eastAsia="Calibri" w:hAnsi="Times New Roman" w:cs="Times New Roman"/>
          <w:b/>
          <w:color w:val="000000"/>
          <w:sz w:val="28"/>
          <w:szCs w:val="28"/>
          <w:lang w:eastAsia="ru-RU"/>
        </w:rPr>
      </w:pPr>
    </w:p>
    <w:p w:rsidR="008D3FA6" w:rsidRPr="008D3FA6" w:rsidRDefault="008D3FA6" w:rsidP="008D3FA6">
      <w:pPr>
        <w:spacing w:after="0" w:line="276" w:lineRule="auto"/>
        <w:jc w:val="center"/>
        <w:rPr>
          <w:rFonts w:ascii="Times New Roman" w:eastAsia="Calibri" w:hAnsi="Times New Roman" w:cs="Times New Roman"/>
          <w:b/>
          <w:color w:val="000000"/>
          <w:sz w:val="28"/>
          <w:szCs w:val="28"/>
          <w:lang w:eastAsia="ru-RU"/>
        </w:rPr>
      </w:pPr>
      <w:r w:rsidRPr="008D3FA6">
        <w:rPr>
          <w:rFonts w:ascii="Times New Roman" w:eastAsia="Calibri" w:hAnsi="Times New Roman" w:cs="Times New Roman"/>
          <w:b/>
          <w:color w:val="000000"/>
          <w:sz w:val="28"/>
          <w:szCs w:val="28"/>
          <w:lang w:eastAsia="ru-RU"/>
        </w:rPr>
        <w:t xml:space="preserve"> </w:t>
      </w:r>
      <w:r w:rsidRPr="008D3FA6">
        <w:rPr>
          <w:rFonts w:ascii="Times New Roman" w:eastAsia="Calibri" w:hAnsi="Times New Roman" w:cs="Times New Roman"/>
          <w:color w:val="000000"/>
          <w:sz w:val="28"/>
          <w:szCs w:val="28"/>
          <w:lang w:eastAsia="ru-RU"/>
        </w:rPr>
        <w:t xml:space="preserve">учебного курса </w:t>
      </w:r>
      <w:r w:rsidRPr="008D3FA6">
        <w:rPr>
          <w:rFonts w:ascii="Times New Roman" w:eastAsia="Calibri" w:hAnsi="Times New Roman" w:cs="Times New Roman"/>
          <w:b/>
          <w:color w:val="000000"/>
          <w:sz w:val="28"/>
          <w:szCs w:val="28"/>
          <w:lang w:eastAsia="ru-RU"/>
        </w:rPr>
        <w:t>«Геометрия»</w:t>
      </w:r>
    </w:p>
    <w:p w:rsidR="008D3FA6" w:rsidRPr="008D3FA6" w:rsidRDefault="008D3FA6" w:rsidP="008D3FA6">
      <w:pPr>
        <w:spacing w:after="0" w:line="276" w:lineRule="auto"/>
        <w:jc w:val="center"/>
        <w:rPr>
          <w:rFonts w:ascii="Times New Roman" w:eastAsia="Calibri" w:hAnsi="Times New Roman" w:cs="Times New Roman"/>
          <w:color w:val="000000"/>
          <w:sz w:val="28"/>
          <w:szCs w:val="28"/>
          <w:lang w:eastAsia="ru-RU"/>
        </w:rPr>
      </w:pPr>
      <w:r w:rsidRPr="008D3FA6">
        <w:rPr>
          <w:rFonts w:ascii="Times New Roman" w:eastAsia="Calibri" w:hAnsi="Times New Roman" w:cs="Times New Roman"/>
          <w:color w:val="000000"/>
          <w:sz w:val="28"/>
          <w:szCs w:val="28"/>
          <w:lang w:eastAsia="ru-RU"/>
        </w:rPr>
        <w:t xml:space="preserve">для </w:t>
      </w:r>
      <w:proofErr w:type="gramStart"/>
      <w:r w:rsidRPr="008D3FA6">
        <w:rPr>
          <w:rFonts w:ascii="Times New Roman" w:eastAsia="Calibri" w:hAnsi="Times New Roman" w:cs="Times New Roman"/>
          <w:color w:val="000000"/>
          <w:sz w:val="28"/>
          <w:szCs w:val="28"/>
          <w:lang w:eastAsia="ru-RU"/>
        </w:rPr>
        <w:t>обучающихся  11</w:t>
      </w:r>
      <w:proofErr w:type="gramEnd"/>
      <w:r w:rsidRPr="008D3FA6">
        <w:rPr>
          <w:rFonts w:ascii="Times New Roman" w:eastAsia="Calibri" w:hAnsi="Times New Roman" w:cs="Times New Roman"/>
          <w:color w:val="000000"/>
          <w:sz w:val="28"/>
          <w:szCs w:val="28"/>
          <w:lang w:eastAsia="ru-RU"/>
        </w:rPr>
        <w:t xml:space="preserve"> классов</w:t>
      </w:r>
    </w:p>
    <w:p w:rsidR="008D3FA6" w:rsidRPr="008D3FA6" w:rsidRDefault="008D3FA6" w:rsidP="008D3FA6">
      <w:pPr>
        <w:spacing w:after="0" w:line="276" w:lineRule="auto"/>
        <w:jc w:val="center"/>
        <w:rPr>
          <w:rFonts w:ascii="Times New Roman" w:eastAsia="Calibri" w:hAnsi="Times New Roman" w:cs="Times New Roman"/>
          <w:color w:val="000000"/>
          <w:sz w:val="28"/>
          <w:szCs w:val="28"/>
          <w:lang w:eastAsia="ru-RU"/>
        </w:rPr>
      </w:pPr>
      <w:r w:rsidRPr="008D3FA6">
        <w:rPr>
          <w:rFonts w:ascii="Times New Roman" w:eastAsia="Calibri" w:hAnsi="Times New Roman" w:cs="Times New Roman"/>
          <w:color w:val="000000"/>
          <w:sz w:val="28"/>
          <w:szCs w:val="28"/>
          <w:lang w:eastAsia="ru-RU"/>
        </w:rPr>
        <w:t>(Базовый уровень)</w:t>
      </w:r>
    </w:p>
    <w:p w:rsidR="008D3FA6" w:rsidRPr="008D3FA6" w:rsidRDefault="008D3FA6" w:rsidP="008D3FA6">
      <w:pPr>
        <w:spacing w:after="0" w:line="276" w:lineRule="auto"/>
        <w:jc w:val="center"/>
        <w:rPr>
          <w:rFonts w:ascii="Times New Roman" w:eastAsia="Calibri" w:hAnsi="Times New Roman" w:cs="Times New Roman"/>
          <w:color w:val="000000"/>
          <w:sz w:val="28"/>
          <w:szCs w:val="28"/>
          <w:lang w:eastAsia="ru-RU"/>
        </w:rPr>
      </w:pPr>
    </w:p>
    <w:p w:rsidR="008D3FA6" w:rsidRPr="008D3FA6" w:rsidRDefault="008D3FA6" w:rsidP="008D3FA6">
      <w:pPr>
        <w:spacing w:after="0" w:line="276" w:lineRule="auto"/>
        <w:jc w:val="center"/>
        <w:rPr>
          <w:rFonts w:ascii="Times New Roman" w:eastAsia="Calibri" w:hAnsi="Times New Roman" w:cs="Times New Roman"/>
          <w:color w:val="000000"/>
          <w:sz w:val="24"/>
          <w:szCs w:val="24"/>
          <w:lang w:eastAsia="ru-RU"/>
        </w:rPr>
      </w:pPr>
      <w:r w:rsidRPr="008D3FA6">
        <w:rPr>
          <w:rFonts w:ascii="Times New Roman" w:eastAsia="Calibri" w:hAnsi="Times New Roman" w:cs="Times New Roman"/>
          <w:color w:val="000000"/>
          <w:sz w:val="24"/>
          <w:szCs w:val="24"/>
          <w:lang w:eastAsia="ru-RU"/>
        </w:rPr>
        <w:t>с изменениями и дополнениями на 1 сентября 2025 года</w:t>
      </w:r>
    </w:p>
    <w:p w:rsidR="008D3FA6" w:rsidRPr="008D3FA6" w:rsidRDefault="008D3FA6" w:rsidP="008D3FA6">
      <w:pPr>
        <w:spacing w:after="0" w:line="276" w:lineRule="auto"/>
        <w:jc w:val="center"/>
        <w:rPr>
          <w:rFonts w:ascii="Times New Roman" w:eastAsia="Calibri" w:hAnsi="Times New Roman" w:cs="Times New Roman"/>
          <w:color w:val="000000"/>
          <w:sz w:val="28"/>
          <w:szCs w:val="28"/>
          <w:lang w:eastAsia="ru-RU"/>
        </w:rPr>
      </w:pPr>
    </w:p>
    <w:p w:rsidR="008D3FA6" w:rsidRPr="008D3FA6" w:rsidRDefault="008D3FA6" w:rsidP="008D3FA6">
      <w:pPr>
        <w:spacing w:after="0" w:line="276" w:lineRule="auto"/>
        <w:jc w:val="center"/>
        <w:rPr>
          <w:rFonts w:ascii="Times New Roman" w:eastAsia="Calibri" w:hAnsi="Times New Roman" w:cs="Times New Roman"/>
          <w:color w:val="000000"/>
          <w:sz w:val="28"/>
          <w:szCs w:val="28"/>
          <w:lang w:eastAsia="ru-RU"/>
        </w:rPr>
      </w:pPr>
    </w:p>
    <w:p w:rsidR="008D3FA6" w:rsidRPr="008D3FA6" w:rsidRDefault="008D3FA6" w:rsidP="008D3FA6">
      <w:pPr>
        <w:spacing w:after="0" w:line="276" w:lineRule="auto"/>
        <w:rPr>
          <w:rFonts w:ascii="Times New Roman" w:eastAsia="Calibri" w:hAnsi="Times New Roman" w:cs="Times New Roman"/>
          <w:color w:val="000000"/>
          <w:sz w:val="28"/>
          <w:szCs w:val="28"/>
          <w:lang w:eastAsia="ru-RU"/>
        </w:rPr>
      </w:pPr>
      <w:r w:rsidRPr="008D3FA6">
        <w:rPr>
          <w:rFonts w:ascii="Times New Roman" w:eastAsia="Calibri" w:hAnsi="Times New Roman" w:cs="Times New Roman"/>
          <w:color w:val="000000"/>
          <w:sz w:val="28"/>
          <w:szCs w:val="28"/>
          <w:lang w:eastAsia="ru-RU"/>
        </w:rPr>
        <w:t xml:space="preserve">                                                                                  </w:t>
      </w:r>
    </w:p>
    <w:p w:rsidR="008D3FA6" w:rsidRPr="008D3FA6" w:rsidRDefault="008D3FA6" w:rsidP="008D3FA6">
      <w:pPr>
        <w:spacing w:after="0" w:line="276" w:lineRule="auto"/>
        <w:jc w:val="both"/>
        <w:rPr>
          <w:rFonts w:ascii="Times New Roman" w:eastAsia="Calibri" w:hAnsi="Times New Roman" w:cs="Times New Roman"/>
          <w:b/>
          <w:color w:val="000000"/>
          <w:sz w:val="24"/>
          <w:szCs w:val="24"/>
          <w:lang w:eastAsia="ru-RU"/>
        </w:rPr>
      </w:pPr>
    </w:p>
    <w:p w:rsidR="008D3FA6" w:rsidRPr="008D3FA6" w:rsidRDefault="008D3FA6" w:rsidP="008D3FA6">
      <w:pPr>
        <w:spacing w:after="0" w:line="276" w:lineRule="auto"/>
        <w:jc w:val="both"/>
        <w:rPr>
          <w:rFonts w:ascii="Times New Roman" w:eastAsia="Calibri" w:hAnsi="Times New Roman" w:cs="Times New Roman"/>
          <w:color w:val="000000"/>
          <w:sz w:val="24"/>
          <w:szCs w:val="24"/>
          <w:lang w:eastAsia="ru-RU"/>
        </w:rPr>
      </w:pPr>
    </w:p>
    <w:p w:rsidR="008D3FA6" w:rsidRPr="008D3FA6" w:rsidRDefault="008D3FA6" w:rsidP="008D3FA6">
      <w:pPr>
        <w:spacing w:after="0" w:line="276" w:lineRule="auto"/>
        <w:jc w:val="both"/>
        <w:rPr>
          <w:rFonts w:ascii="Times New Roman" w:eastAsia="Calibri" w:hAnsi="Times New Roman" w:cs="Times New Roman"/>
          <w:color w:val="000000"/>
          <w:sz w:val="24"/>
          <w:szCs w:val="24"/>
          <w:lang w:eastAsia="ru-RU"/>
        </w:rPr>
      </w:pPr>
      <w:r w:rsidRPr="008D3FA6">
        <w:rPr>
          <w:rFonts w:ascii="Times New Roman" w:eastAsia="Calibri" w:hAnsi="Times New Roman" w:cs="Times New Roman"/>
          <w:color w:val="000000"/>
          <w:sz w:val="24"/>
          <w:szCs w:val="24"/>
          <w:lang w:eastAsia="ru-RU"/>
        </w:rPr>
        <w:t xml:space="preserve">              </w:t>
      </w: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p>
    <w:p w:rsidR="008D3FA6" w:rsidRPr="008D3FA6" w:rsidRDefault="008D3FA6" w:rsidP="008D3FA6">
      <w:pPr>
        <w:tabs>
          <w:tab w:val="left" w:pos="1134"/>
        </w:tabs>
        <w:spacing w:after="0" w:line="276" w:lineRule="auto"/>
        <w:jc w:val="center"/>
        <w:rPr>
          <w:rFonts w:ascii="Times New Roman" w:eastAsia="Calibri" w:hAnsi="Times New Roman" w:cs="Times New Roman"/>
          <w:b/>
          <w:color w:val="000000"/>
          <w:sz w:val="24"/>
          <w:szCs w:val="24"/>
          <w:lang w:eastAsia="ru-RU"/>
        </w:rPr>
      </w:pPr>
      <w:r w:rsidRPr="008D3FA6">
        <w:rPr>
          <w:rFonts w:ascii="Times New Roman" w:eastAsia="Calibri" w:hAnsi="Times New Roman" w:cs="Times New Roman"/>
          <w:b/>
          <w:color w:val="000000"/>
          <w:sz w:val="24"/>
          <w:szCs w:val="24"/>
          <w:lang w:eastAsia="ru-RU"/>
        </w:rPr>
        <w:t xml:space="preserve"> Нальчик, 25</w:t>
      </w:r>
    </w:p>
    <w:p w:rsidR="00487A4D" w:rsidRPr="00487A4D" w:rsidRDefault="00487A4D" w:rsidP="00487A4D">
      <w:pPr>
        <w:spacing w:after="0" w:line="264" w:lineRule="auto"/>
        <w:ind w:left="120"/>
        <w:jc w:val="both"/>
        <w:rPr>
          <w:rFonts w:ascii="Calibri" w:eastAsia="Calibri" w:hAnsi="Calibri" w:cs="Times New Roman"/>
        </w:rPr>
      </w:pPr>
      <w:bookmarkStart w:id="1" w:name="block-31377886"/>
      <w:r w:rsidRPr="00487A4D">
        <w:rPr>
          <w:rFonts w:ascii="Times New Roman" w:eastAsia="Calibri" w:hAnsi="Times New Roman" w:cs="Times New Roman"/>
          <w:b/>
          <w:color w:val="000000"/>
          <w:sz w:val="28"/>
        </w:rPr>
        <w:lastRenderedPageBreak/>
        <w:t>ПОЯСНИТЕЛЬНАЯ ЗАПИСКА</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Рабочая программа учебного курса «Геометрия» базового уровня для обучающихся 11 класса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left="120"/>
        <w:jc w:val="both"/>
        <w:rPr>
          <w:rFonts w:ascii="Calibri" w:eastAsia="Calibri" w:hAnsi="Calibri" w:cs="Times New Roman"/>
        </w:rPr>
      </w:pPr>
      <w:r w:rsidRPr="00487A4D">
        <w:rPr>
          <w:rFonts w:ascii="Times New Roman" w:eastAsia="Calibri" w:hAnsi="Times New Roman" w:cs="Times New Roman"/>
          <w:b/>
          <w:color w:val="000000"/>
          <w:sz w:val="28"/>
        </w:rPr>
        <w:t>ЦЕЛИ ИЗУЧЕНИЯ УЧЕБНОГО КУРСА</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Важность учебного курса геометрии на уровне среднего общего образования обусловлена практической значимостью </w:t>
      </w:r>
      <w:proofErr w:type="spellStart"/>
      <w:r w:rsidRPr="00487A4D">
        <w:rPr>
          <w:rFonts w:ascii="Times New Roman" w:eastAsia="Calibri" w:hAnsi="Times New Roman" w:cs="Times New Roman"/>
          <w:color w:val="000000"/>
          <w:sz w:val="28"/>
        </w:rPr>
        <w:t>метапредметных</w:t>
      </w:r>
      <w:proofErr w:type="spellEnd"/>
      <w:r w:rsidRPr="00487A4D">
        <w:rPr>
          <w:rFonts w:ascii="Times New Roman" w:eastAsia="Calibri" w:hAnsi="Times New Roman" w:cs="Times New Roman"/>
          <w:color w:val="000000"/>
          <w:sz w:val="28"/>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w:t>
      </w:r>
      <w:r w:rsidRPr="00487A4D">
        <w:rPr>
          <w:rFonts w:ascii="Times New Roman" w:eastAsia="Calibri" w:hAnsi="Times New Roman" w:cs="Times New Roman"/>
          <w:color w:val="000000"/>
          <w:sz w:val="28"/>
        </w:rPr>
        <w:lastRenderedPageBreak/>
        <w:t xml:space="preserve">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487A4D" w:rsidRPr="00487A4D" w:rsidRDefault="00487A4D" w:rsidP="00487A4D">
      <w:pPr>
        <w:numPr>
          <w:ilvl w:val="0"/>
          <w:numId w:val="29"/>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формирование представления о геометрии как части мировой культуры и осознание её взаимосвязи с окружающим миром;</w:t>
      </w:r>
    </w:p>
    <w:p w:rsidR="00487A4D" w:rsidRPr="00487A4D" w:rsidRDefault="00487A4D" w:rsidP="00487A4D">
      <w:pPr>
        <w:numPr>
          <w:ilvl w:val="0"/>
          <w:numId w:val="29"/>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487A4D" w:rsidRPr="00487A4D" w:rsidRDefault="00487A4D" w:rsidP="00487A4D">
      <w:pPr>
        <w:numPr>
          <w:ilvl w:val="0"/>
          <w:numId w:val="29"/>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 xml:space="preserve">формирование умения распознавать на чертежах, моделях и в реальном мире многогранники и тела вращения; </w:t>
      </w:r>
    </w:p>
    <w:p w:rsidR="00487A4D" w:rsidRPr="00487A4D" w:rsidRDefault="00487A4D" w:rsidP="00487A4D">
      <w:pPr>
        <w:numPr>
          <w:ilvl w:val="0"/>
          <w:numId w:val="29"/>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 xml:space="preserve">овладение методами решения задач на построения на изображениях пространственных фигур; </w:t>
      </w:r>
    </w:p>
    <w:p w:rsidR="00487A4D" w:rsidRPr="00487A4D" w:rsidRDefault="00487A4D" w:rsidP="00487A4D">
      <w:pPr>
        <w:numPr>
          <w:ilvl w:val="0"/>
          <w:numId w:val="29"/>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формирование умения оперировать основными понятиями о многогранниках и телах вращения и их основными свойствами;</w:t>
      </w:r>
    </w:p>
    <w:p w:rsidR="00487A4D" w:rsidRPr="00487A4D" w:rsidRDefault="00487A4D" w:rsidP="00487A4D">
      <w:pPr>
        <w:numPr>
          <w:ilvl w:val="0"/>
          <w:numId w:val="29"/>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487A4D" w:rsidRPr="00487A4D" w:rsidRDefault="00487A4D" w:rsidP="00487A4D">
      <w:pPr>
        <w:numPr>
          <w:ilvl w:val="0"/>
          <w:numId w:val="29"/>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487A4D" w:rsidRPr="00487A4D" w:rsidRDefault="00487A4D" w:rsidP="00487A4D">
      <w:pPr>
        <w:numPr>
          <w:ilvl w:val="0"/>
          <w:numId w:val="29"/>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left="120"/>
        <w:jc w:val="both"/>
        <w:rPr>
          <w:rFonts w:ascii="Calibri" w:eastAsia="Calibri" w:hAnsi="Calibri" w:cs="Times New Roman"/>
        </w:rPr>
      </w:pPr>
      <w:bookmarkStart w:id="2" w:name="_Toc118726595"/>
      <w:bookmarkEnd w:id="2"/>
      <w:r w:rsidRPr="00487A4D">
        <w:rPr>
          <w:rFonts w:ascii="Times New Roman" w:eastAsia="Calibri" w:hAnsi="Times New Roman" w:cs="Times New Roman"/>
          <w:b/>
          <w:color w:val="000000"/>
          <w:sz w:val="28"/>
        </w:rPr>
        <w:t>МЕСТО УЧЕБНОГО КУРСА В УЧЕБНОМ ПЛАНЕ</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На изучение геометрии отводится 1 час в неделю, всего - 34 учебных часа.</w:t>
      </w:r>
    </w:p>
    <w:p w:rsidR="00487A4D" w:rsidRPr="00487A4D" w:rsidRDefault="00487A4D" w:rsidP="00487A4D">
      <w:pPr>
        <w:spacing w:after="200" w:line="276" w:lineRule="auto"/>
        <w:rPr>
          <w:rFonts w:ascii="Calibri" w:eastAsia="Calibri" w:hAnsi="Calibri" w:cs="Times New Roman"/>
        </w:rPr>
        <w:sectPr w:rsidR="00487A4D" w:rsidRPr="00487A4D">
          <w:pgSz w:w="11906" w:h="16383"/>
          <w:pgMar w:top="1134" w:right="850" w:bottom="1134" w:left="1701" w:header="720" w:footer="720" w:gutter="0"/>
          <w:cols w:space="720"/>
        </w:sectPr>
      </w:pPr>
      <w:bookmarkStart w:id="3" w:name="block-37753515"/>
    </w:p>
    <w:p w:rsidR="00487A4D" w:rsidRPr="00487A4D" w:rsidRDefault="00487A4D" w:rsidP="00487A4D">
      <w:pPr>
        <w:spacing w:after="0" w:line="264" w:lineRule="auto"/>
        <w:ind w:left="120"/>
        <w:jc w:val="both"/>
        <w:rPr>
          <w:rFonts w:ascii="Calibri" w:eastAsia="Calibri" w:hAnsi="Calibri" w:cs="Times New Roman"/>
        </w:rPr>
      </w:pPr>
      <w:bookmarkStart w:id="4" w:name="_Toc118726599"/>
      <w:bookmarkEnd w:id="3"/>
      <w:bookmarkEnd w:id="4"/>
      <w:r w:rsidRPr="00487A4D">
        <w:rPr>
          <w:rFonts w:ascii="Times New Roman" w:eastAsia="Calibri" w:hAnsi="Times New Roman" w:cs="Times New Roman"/>
          <w:b/>
          <w:color w:val="000000"/>
          <w:sz w:val="28"/>
        </w:rPr>
        <w:lastRenderedPageBreak/>
        <w:t>СОДЕРЖАНИЕ УЧЕБНОГО КУРСА</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left="120"/>
        <w:jc w:val="both"/>
        <w:rPr>
          <w:rFonts w:ascii="Calibri" w:eastAsia="Calibri" w:hAnsi="Calibri" w:cs="Times New Roman"/>
        </w:rPr>
      </w:pPr>
      <w:bookmarkStart w:id="5" w:name="_Toc118726600"/>
      <w:bookmarkStart w:id="6" w:name="_Toc118726601"/>
      <w:bookmarkEnd w:id="5"/>
      <w:bookmarkEnd w:id="6"/>
      <w:r w:rsidRPr="00487A4D">
        <w:rPr>
          <w:rFonts w:ascii="Times New Roman" w:eastAsia="Calibri" w:hAnsi="Times New Roman" w:cs="Times New Roman"/>
          <w:b/>
          <w:color w:val="000000"/>
          <w:sz w:val="28"/>
        </w:rPr>
        <w:t>11 КЛАСС</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Тела вращения</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Изображение тел вращения на плоскости. Развёртка цилиндра и конуса.</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Подобные тела в пространстве. Соотношения между площадями поверхностей, объёмами подобных тел.</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Векторы и координаты в пространстве</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487A4D" w:rsidRPr="00487A4D" w:rsidRDefault="00487A4D" w:rsidP="00487A4D">
      <w:pPr>
        <w:spacing w:after="200" w:line="276" w:lineRule="auto"/>
        <w:rPr>
          <w:rFonts w:ascii="Calibri" w:eastAsia="Calibri" w:hAnsi="Calibri" w:cs="Times New Roman"/>
        </w:rPr>
        <w:sectPr w:rsidR="00487A4D" w:rsidRPr="00487A4D">
          <w:pgSz w:w="11906" w:h="16383"/>
          <w:pgMar w:top="1134" w:right="850" w:bottom="1134" w:left="1701" w:header="720" w:footer="720" w:gutter="0"/>
          <w:cols w:space="720"/>
        </w:sectPr>
      </w:pPr>
      <w:bookmarkStart w:id="7" w:name="block-37753511"/>
    </w:p>
    <w:p w:rsidR="00487A4D" w:rsidRPr="00487A4D" w:rsidRDefault="00487A4D" w:rsidP="00487A4D">
      <w:pPr>
        <w:spacing w:after="0" w:line="264" w:lineRule="auto"/>
        <w:ind w:left="120"/>
        <w:jc w:val="both"/>
        <w:rPr>
          <w:rFonts w:ascii="Calibri" w:eastAsia="Calibri" w:hAnsi="Calibri" w:cs="Times New Roman"/>
        </w:rPr>
      </w:pPr>
      <w:bookmarkStart w:id="8" w:name="_Toc118726577"/>
      <w:bookmarkEnd w:id="7"/>
      <w:bookmarkEnd w:id="8"/>
      <w:r w:rsidRPr="00487A4D">
        <w:rPr>
          <w:rFonts w:ascii="Times New Roman" w:eastAsia="Calibri" w:hAnsi="Times New Roman" w:cs="Times New Roman"/>
          <w:b/>
          <w:color w:val="000000"/>
          <w:sz w:val="28"/>
        </w:rPr>
        <w:lastRenderedPageBreak/>
        <w:t>ПЛАНИРУЕМЫЕ РЕЗУЛЬТАТЫ</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left="120"/>
        <w:jc w:val="both"/>
        <w:rPr>
          <w:rFonts w:ascii="Calibri" w:eastAsia="Calibri" w:hAnsi="Calibri" w:cs="Times New Roman"/>
        </w:rPr>
      </w:pPr>
      <w:bookmarkStart w:id="9" w:name="_Toc118726578"/>
      <w:bookmarkEnd w:id="9"/>
      <w:r w:rsidRPr="00487A4D">
        <w:rPr>
          <w:rFonts w:ascii="Times New Roman" w:eastAsia="Calibri" w:hAnsi="Times New Roman" w:cs="Times New Roman"/>
          <w:b/>
          <w:color w:val="000000"/>
          <w:sz w:val="28"/>
        </w:rPr>
        <w:t>ЛИЧНОСТНЫЕ РЕЗУЛЬТАТЫ</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Личностные результаты освоения программы учебного предмета «Математика» характеризуются:</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Гражданское воспитание:</w:t>
      </w:r>
    </w:p>
    <w:p w:rsidR="00487A4D" w:rsidRPr="00487A4D" w:rsidRDefault="00487A4D" w:rsidP="00487A4D">
      <w:pPr>
        <w:spacing w:after="0" w:line="264" w:lineRule="auto"/>
        <w:ind w:firstLine="600"/>
        <w:jc w:val="both"/>
        <w:rPr>
          <w:rFonts w:ascii="Calibri" w:eastAsia="Calibri" w:hAnsi="Calibri" w:cs="Times New Roman"/>
        </w:rPr>
      </w:pPr>
      <w:proofErr w:type="spellStart"/>
      <w:r w:rsidRPr="00487A4D">
        <w:rPr>
          <w:rFonts w:ascii="Times New Roman" w:eastAsia="Calibri" w:hAnsi="Times New Roman" w:cs="Times New Roman"/>
          <w:color w:val="000000"/>
          <w:sz w:val="28"/>
        </w:rPr>
        <w:t>сформированностью</w:t>
      </w:r>
      <w:proofErr w:type="spellEnd"/>
      <w:r w:rsidRPr="00487A4D">
        <w:rPr>
          <w:rFonts w:ascii="Times New Roman" w:eastAsia="Calibri" w:hAnsi="Times New Roman" w:cs="Times New Roman"/>
          <w:color w:val="000000"/>
          <w:sz w:val="28"/>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Патриотическое воспитание:</w:t>
      </w:r>
    </w:p>
    <w:p w:rsidR="00487A4D" w:rsidRPr="00487A4D" w:rsidRDefault="00487A4D" w:rsidP="00487A4D">
      <w:pPr>
        <w:shd w:val="clear" w:color="auto" w:fill="FFFFFF"/>
        <w:spacing w:after="0" w:line="264" w:lineRule="auto"/>
        <w:ind w:firstLine="600"/>
        <w:jc w:val="both"/>
        <w:rPr>
          <w:rFonts w:ascii="Calibri" w:eastAsia="Calibri" w:hAnsi="Calibri" w:cs="Times New Roman"/>
        </w:rPr>
      </w:pPr>
      <w:proofErr w:type="spellStart"/>
      <w:r w:rsidRPr="00487A4D">
        <w:rPr>
          <w:rFonts w:ascii="Times New Roman" w:eastAsia="Calibri" w:hAnsi="Times New Roman" w:cs="Times New Roman"/>
          <w:color w:val="000000"/>
          <w:sz w:val="28"/>
        </w:rPr>
        <w:t>сформированностью</w:t>
      </w:r>
      <w:proofErr w:type="spellEnd"/>
      <w:r w:rsidRPr="00487A4D">
        <w:rPr>
          <w:rFonts w:ascii="Times New Roman" w:eastAsia="Calibri" w:hAnsi="Times New Roman" w:cs="Times New Roman"/>
          <w:color w:val="000000"/>
          <w:sz w:val="28"/>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Духовно-нравственного воспитания:</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осознанием духовных ценностей российского народа; </w:t>
      </w:r>
      <w:proofErr w:type="spellStart"/>
      <w:r w:rsidRPr="00487A4D">
        <w:rPr>
          <w:rFonts w:ascii="Times New Roman" w:eastAsia="Calibri" w:hAnsi="Times New Roman" w:cs="Times New Roman"/>
          <w:color w:val="000000"/>
          <w:sz w:val="28"/>
        </w:rPr>
        <w:t>сформированностью</w:t>
      </w:r>
      <w:proofErr w:type="spellEnd"/>
      <w:r w:rsidRPr="00487A4D">
        <w:rPr>
          <w:rFonts w:ascii="Times New Roman" w:eastAsia="Calibri" w:hAnsi="Times New Roman" w:cs="Times New Roman"/>
          <w:color w:val="000000"/>
          <w:sz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Эстетическое воспитание:</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Физическое воспитание:</w:t>
      </w:r>
    </w:p>
    <w:p w:rsidR="00487A4D" w:rsidRPr="00487A4D" w:rsidRDefault="00487A4D" w:rsidP="00487A4D">
      <w:pPr>
        <w:spacing w:after="0" w:line="264" w:lineRule="auto"/>
        <w:ind w:firstLine="600"/>
        <w:jc w:val="both"/>
        <w:rPr>
          <w:rFonts w:ascii="Calibri" w:eastAsia="Calibri" w:hAnsi="Calibri" w:cs="Times New Roman"/>
        </w:rPr>
      </w:pPr>
      <w:proofErr w:type="spellStart"/>
      <w:r w:rsidRPr="00487A4D">
        <w:rPr>
          <w:rFonts w:ascii="Times New Roman" w:eastAsia="Calibri" w:hAnsi="Times New Roman" w:cs="Times New Roman"/>
          <w:color w:val="000000"/>
          <w:sz w:val="28"/>
        </w:rPr>
        <w:t>сформированностью</w:t>
      </w:r>
      <w:proofErr w:type="spellEnd"/>
      <w:r w:rsidRPr="00487A4D">
        <w:rPr>
          <w:rFonts w:ascii="Times New Roman" w:eastAsia="Calibri" w:hAnsi="Times New Roman" w:cs="Times New Roman"/>
          <w:color w:val="000000"/>
          <w:sz w:val="28"/>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Трудовое воспитание:</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w:t>
      </w:r>
      <w:r w:rsidRPr="00487A4D">
        <w:rPr>
          <w:rFonts w:ascii="Times New Roman" w:eastAsia="Calibri" w:hAnsi="Times New Roman" w:cs="Times New Roman"/>
          <w:color w:val="000000"/>
          <w:sz w:val="28"/>
        </w:rPr>
        <w:lastRenderedPageBreak/>
        <w:t>самообразованию на протяжении всей жизни; готовностью к активному участию в решении практических задач математической направленности.</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Экологическое воспитание:</w:t>
      </w:r>
    </w:p>
    <w:p w:rsidR="00487A4D" w:rsidRPr="00487A4D" w:rsidRDefault="00487A4D" w:rsidP="00487A4D">
      <w:pPr>
        <w:spacing w:after="0" w:line="264" w:lineRule="auto"/>
        <w:ind w:firstLine="600"/>
        <w:jc w:val="both"/>
        <w:rPr>
          <w:rFonts w:ascii="Calibri" w:eastAsia="Calibri" w:hAnsi="Calibri" w:cs="Times New Roman"/>
        </w:rPr>
      </w:pPr>
      <w:proofErr w:type="spellStart"/>
      <w:r w:rsidRPr="00487A4D">
        <w:rPr>
          <w:rFonts w:ascii="Times New Roman" w:eastAsia="Calibri" w:hAnsi="Times New Roman" w:cs="Times New Roman"/>
          <w:color w:val="000000"/>
          <w:sz w:val="28"/>
        </w:rPr>
        <w:t>сформированностью</w:t>
      </w:r>
      <w:proofErr w:type="spellEnd"/>
      <w:r w:rsidRPr="00487A4D">
        <w:rPr>
          <w:rFonts w:ascii="Times New Roman" w:eastAsia="Calibri" w:hAnsi="Times New Roman" w:cs="Times New Roman"/>
          <w:color w:val="000000"/>
          <w:sz w:val="28"/>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b/>
          <w:color w:val="000000"/>
          <w:sz w:val="28"/>
        </w:rPr>
        <w:t>Ценности научного познания:</w:t>
      </w:r>
      <w:r w:rsidRPr="00487A4D">
        <w:rPr>
          <w:rFonts w:ascii="Times New Roman" w:eastAsia="Calibri" w:hAnsi="Times New Roman" w:cs="Times New Roman"/>
          <w:color w:val="000000"/>
          <w:sz w:val="28"/>
          <w:u w:val="single"/>
        </w:rPr>
        <w:t xml:space="preserve"> </w:t>
      </w:r>
    </w:p>
    <w:p w:rsidR="00487A4D" w:rsidRPr="00487A4D" w:rsidRDefault="00487A4D" w:rsidP="00487A4D">
      <w:pPr>
        <w:spacing w:after="0" w:line="264" w:lineRule="auto"/>
        <w:ind w:firstLine="600"/>
        <w:jc w:val="both"/>
        <w:rPr>
          <w:rFonts w:ascii="Calibri" w:eastAsia="Calibri" w:hAnsi="Calibri" w:cs="Times New Roman"/>
        </w:rPr>
      </w:pPr>
      <w:proofErr w:type="spellStart"/>
      <w:r w:rsidRPr="00487A4D">
        <w:rPr>
          <w:rFonts w:ascii="Times New Roman" w:eastAsia="Calibri" w:hAnsi="Times New Roman" w:cs="Times New Roman"/>
          <w:color w:val="000000"/>
          <w:sz w:val="28"/>
        </w:rPr>
        <w:t>сформированностью</w:t>
      </w:r>
      <w:proofErr w:type="spellEnd"/>
      <w:r w:rsidRPr="00487A4D">
        <w:rPr>
          <w:rFonts w:ascii="Times New Roman" w:eastAsia="Calibri" w:hAnsi="Times New Roman" w:cs="Times New Roman"/>
          <w:color w:val="000000"/>
          <w:sz w:val="28"/>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left="120"/>
        <w:jc w:val="both"/>
        <w:rPr>
          <w:rFonts w:ascii="Calibri" w:eastAsia="Calibri" w:hAnsi="Calibri" w:cs="Times New Roman"/>
        </w:rPr>
      </w:pPr>
      <w:bookmarkStart w:id="10" w:name="_Toc118726579"/>
      <w:bookmarkEnd w:id="10"/>
      <w:r w:rsidRPr="00487A4D">
        <w:rPr>
          <w:rFonts w:ascii="Times New Roman" w:eastAsia="Calibri" w:hAnsi="Times New Roman" w:cs="Times New Roman"/>
          <w:b/>
          <w:color w:val="000000"/>
          <w:sz w:val="28"/>
        </w:rPr>
        <w:t>МЕТАПРЕДМЕТНЫЕ РЕЗУЛЬТАТЫ</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sidRPr="00487A4D">
        <w:rPr>
          <w:rFonts w:ascii="Times New Roman" w:eastAsia="Calibri" w:hAnsi="Times New Roman" w:cs="Times New Roman"/>
          <w:b/>
          <w:i/>
          <w:color w:val="000000"/>
          <w:sz w:val="28"/>
        </w:rPr>
        <w:t>познавательными</w:t>
      </w:r>
      <w:r w:rsidRPr="00487A4D">
        <w:rPr>
          <w:rFonts w:ascii="Times New Roman" w:eastAsia="Calibri" w:hAnsi="Times New Roman" w:cs="Times New Roman"/>
          <w:i/>
          <w:color w:val="000000"/>
          <w:sz w:val="28"/>
        </w:rPr>
        <w:t xml:space="preserve"> действиями, универсальными коммуникативными действиями, универсальными регулятивными действиями.</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1) </w:t>
      </w:r>
      <w:r w:rsidRPr="00487A4D">
        <w:rPr>
          <w:rFonts w:ascii="Times New Roman" w:eastAsia="Calibri" w:hAnsi="Times New Roman" w:cs="Times New Roman"/>
          <w:i/>
          <w:color w:val="000000"/>
          <w:sz w:val="28"/>
        </w:rPr>
        <w:t xml:space="preserve">Универсальные </w:t>
      </w:r>
      <w:r w:rsidRPr="00487A4D">
        <w:rPr>
          <w:rFonts w:ascii="Times New Roman" w:eastAsia="Calibri" w:hAnsi="Times New Roman" w:cs="Times New Roman"/>
          <w:b/>
          <w:i/>
          <w:color w:val="000000"/>
          <w:sz w:val="28"/>
        </w:rPr>
        <w:t>познавательные</w:t>
      </w:r>
      <w:r w:rsidRPr="00487A4D">
        <w:rPr>
          <w:rFonts w:ascii="Times New Roman" w:eastAsia="Calibri" w:hAnsi="Times New Roman" w:cs="Times New Roman"/>
          <w:i/>
          <w:color w:val="000000"/>
          <w:sz w:val="28"/>
        </w:rPr>
        <w:t xml:space="preserve"> действия, обеспечивают формирование </w:t>
      </w:r>
      <w:proofErr w:type="gramStart"/>
      <w:r w:rsidRPr="00487A4D">
        <w:rPr>
          <w:rFonts w:ascii="Times New Roman" w:eastAsia="Calibri" w:hAnsi="Times New Roman" w:cs="Times New Roman"/>
          <w:i/>
          <w:color w:val="000000"/>
          <w:sz w:val="28"/>
        </w:rPr>
        <w:t>базовых когнитивных процессов</w:t>
      </w:r>
      <w:proofErr w:type="gramEnd"/>
      <w:r w:rsidRPr="00487A4D">
        <w:rPr>
          <w:rFonts w:ascii="Times New Roman" w:eastAsia="Calibri" w:hAnsi="Times New Roman" w:cs="Times New Roman"/>
          <w:i/>
          <w:color w:val="000000"/>
          <w:sz w:val="28"/>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487A4D">
        <w:rPr>
          <w:rFonts w:ascii="Times New Roman" w:eastAsia="Calibri" w:hAnsi="Times New Roman" w:cs="Times New Roman"/>
          <w:color w:val="000000"/>
          <w:sz w:val="28"/>
        </w:rPr>
        <w:t>.</w:t>
      </w:r>
    </w:p>
    <w:p w:rsidR="00487A4D" w:rsidRPr="00487A4D" w:rsidRDefault="00487A4D" w:rsidP="00487A4D">
      <w:pPr>
        <w:spacing w:after="0" w:line="264" w:lineRule="auto"/>
        <w:ind w:firstLine="600"/>
        <w:jc w:val="both"/>
        <w:rPr>
          <w:rFonts w:ascii="Calibri" w:eastAsia="Calibri" w:hAnsi="Calibri" w:cs="Times New Roman"/>
          <w:lang w:val="en-US"/>
        </w:rPr>
      </w:pPr>
      <w:proofErr w:type="spellStart"/>
      <w:r w:rsidRPr="00487A4D">
        <w:rPr>
          <w:rFonts w:ascii="Times New Roman" w:eastAsia="Calibri" w:hAnsi="Times New Roman" w:cs="Times New Roman"/>
          <w:b/>
          <w:color w:val="000000"/>
          <w:sz w:val="28"/>
          <w:lang w:val="en-US"/>
        </w:rPr>
        <w:t>Базовые</w:t>
      </w:r>
      <w:proofErr w:type="spellEnd"/>
      <w:r w:rsidRPr="00487A4D">
        <w:rPr>
          <w:rFonts w:ascii="Times New Roman" w:eastAsia="Calibri" w:hAnsi="Times New Roman" w:cs="Times New Roman"/>
          <w:b/>
          <w:color w:val="000000"/>
          <w:sz w:val="28"/>
          <w:lang w:val="en-US"/>
        </w:rPr>
        <w:t xml:space="preserve"> </w:t>
      </w:r>
      <w:proofErr w:type="spellStart"/>
      <w:r w:rsidRPr="00487A4D">
        <w:rPr>
          <w:rFonts w:ascii="Times New Roman" w:eastAsia="Calibri" w:hAnsi="Times New Roman" w:cs="Times New Roman"/>
          <w:b/>
          <w:color w:val="000000"/>
          <w:sz w:val="28"/>
          <w:lang w:val="en-US"/>
        </w:rPr>
        <w:t>логические</w:t>
      </w:r>
      <w:proofErr w:type="spellEnd"/>
      <w:r w:rsidRPr="00487A4D">
        <w:rPr>
          <w:rFonts w:ascii="Times New Roman" w:eastAsia="Calibri" w:hAnsi="Times New Roman" w:cs="Times New Roman"/>
          <w:b/>
          <w:color w:val="000000"/>
          <w:sz w:val="28"/>
          <w:lang w:val="en-US"/>
        </w:rPr>
        <w:t xml:space="preserve"> </w:t>
      </w:r>
      <w:proofErr w:type="spellStart"/>
      <w:r w:rsidRPr="00487A4D">
        <w:rPr>
          <w:rFonts w:ascii="Times New Roman" w:eastAsia="Calibri" w:hAnsi="Times New Roman" w:cs="Times New Roman"/>
          <w:b/>
          <w:color w:val="000000"/>
          <w:sz w:val="28"/>
          <w:lang w:val="en-US"/>
        </w:rPr>
        <w:t>действия</w:t>
      </w:r>
      <w:proofErr w:type="spellEnd"/>
      <w:r w:rsidRPr="00487A4D">
        <w:rPr>
          <w:rFonts w:ascii="Times New Roman" w:eastAsia="Calibri" w:hAnsi="Times New Roman" w:cs="Times New Roman"/>
          <w:b/>
          <w:color w:val="000000"/>
          <w:sz w:val="28"/>
          <w:lang w:val="en-US"/>
        </w:rPr>
        <w:t>:</w:t>
      </w:r>
    </w:p>
    <w:p w:rsidR="00487A4D" w:rsidRPr="00487A4D" w:rsidRDefault="00487A4D" w:rsidP="00487A4D">
      <w:pPr>
        <w:numPr>
          <w:ilvl w:val="0"/>
          <w:numId w:val="30"/>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87A4D" w:rsidRPr="00487A4D" w:rsidRDefault="00487A4D" w:rsidP="00487A4D">
      <w:pPr>
        <w:numPr>
          <w:ilvl w:val="0"/>
          <w:numId w:val="30"/>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487A4D" w:rsidRPr="00487A4D" w:rsidRDefault="00487A4D" w:rsidP="00487A4D">
      <w:pPr>
        <w:numPr>
          <w:ilvl w:val="0"/>
          <w:numId w:val="30"/>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487A4D" w:rsidRPr="00487A4D" w:rsidRDefault="00487A4D" w:rsidP="00487A4D">
      <w:pPr>
        <w:numPr>
          <w:ilvl w:val="0"/>
          <w:numId w:val="30"/>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lastRenderedPageBreak/>
        <w:t>делать выводы с использованием законов логики, дедуктивных и индуктивных умозаключений, умозаключений по аналогии;</w:t>
      </w:r>
    </w:p>
    <w:p w:rsidR="00487A4D" w:rsidRPr="00487A4D" w:rsidRDefault="00487A4D" w:rsidP="00487A4D">
      <w:pPr>
        <w:numPr>
          <w:ilvl w:val="0"/>
          <w:numId w:val="30"/>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487A4D" w:rsidRPr="00487A4D" w:rsidRDefault="00487A4D" w:rsidP="00487A4D">
      <w:pPr>
        <w:numPr>
          <w:ilvl w:val="0"/>
          <w:numId w:val="30"/>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87A4D" w:rsidRPr="00487A4D" w:rsidRDefault="00487A4D" w:rsidP="00487A4D">
      <w:pPr>
        <w:spacing w:after="0" w:line="264" w:lineRule="auto"/>
        <w:ind w:firstLine="600"/>
        <w:jc w:val="both"/>
        <w:rPr>
          <w:rFonts w:ascii="Calibri" w:eastAsia="Calibri" w:hAnsi="Calibri" w:cs="Times New Roman"/>
          <w:lang w:val="en-US"/>
        </w:rPr>
      </w:pPr>
      <w:proofErr w:type="spellStart"/>
      <w:r w:rsidRPr="00487A4D">
        <w:rPr>
          <w:rFonts w:ascii="Times New Roman" w:eastAsia="Calibri" w:hAnsi="Times New Roman" w:cs="Times New Roman"/>
          <w:b/>
          <w:color w:val="000000"/>
          <w:sz w:val="28"/>
          <w:lang w:val="en-US"/>
        </w:rPr>
        <w:t>Базовые</w:t>
      </w:r>
      <w:proofErr w:type="spellEnd"/>
      <w:r w:rsidRPr="00487A4D">
        <w:rPr>
          <w:rFonts w:ascii="Times New Roman" w:eastAsia="Calibri" w:hAnsi="Times New Roman" w:cs="Times New Roman"/>
          <w:b/>
          <w:color w:val="000000"/>
          <w:sz w:val="28"/>
          <w:lang w:val="en-US"/>
        </w:rPr>
        <w:t xml:space="preserve"> </w:t>
      </w:r>
      <w:proofErr w:type="spellStart"/>
      <w:r w:rsidRPr="00487A4D">
        <w:rPr>
          <w:rFonts w:ascii="Times New Roman" w:eastAsia="Calibri" w:hAnsi="Times New Roman" w:cs="Times New Roman"/>
          <w:b/>
          <w:color w:val="000000"/>
          <w:sz w:val="28"/>
          <w:lang w:val="en-US"/>
        </w:rPr>
        <w:t>исследовательские</w:t>
      </w:r>
      <w:proofErr w:type="spellEnd"/>
      <w:r w:rsidRPr="00487A4D">
        <w:rPr>
          <w:rFonts w:ascii="Times New Roman" w:eastAsia="Calibri" w:hAnsi="Times New Roman" w:cs="Times New Roman"/>
          <w:b/>
          <w:color w:val="000000"/>
          <w:sz w:val="28"/>
          <w:lang w:val="en-US"/>
        </w:rPr>
        <w:t xml:space="preserve"> </w:t>
      </w:r>
      <w:proofErr w:type="spellStart"/>
      <w:r w:rsidRPr="00487A4D">
        <w:rPr>
          <w:rFonts w:ascii="Times New Roman" w:eastAsia="Calibri" w:hAnsi="Times New Roman" w:cs="Times New Roman"/>
          <w:b/>
          <w:color w:val="000000"/>
          <w:sz w:val="28"/>
          <w:lang w:val="en-US"/>
        </w:rPr>
        <w:t>действия</w:t>
      </w:r>
      <w:proofErr w:type="spellEnd"/>
      <w:r w:rsidRPr="00487A4D">
        <w:rPr>
          <w:rFonts w:ascii="Times New Roman" w:eastAsia="Calibri" w:hAnsi="Times New Roman" w:cs="Times New Roman"/>
          <w:b/>
          <w:color w:val="000000"/>
          <w:sz w:val="28"/>
          <w:lang w:val="en-US"/>
        </w:rPr>
        <w:t>:</w:t>
      </w:r>
    </w:p>
    <w:p w:rsidR="00487A4D" w:rsidRPr="00487A4D" w:rsidRDefault="00487A4D" w:rsidP="00487A4D">
      <w:pPr>
        <w:numPr>
          <w:ilvl w:val="0"/>
          <w:numId w:val="45"/>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487A4D" w:rsidRPr="00487A4D" w:rsidRDefault="00487A4D" w:rsidP="00487A4D">
      <w:pPr>
        <w:numPr>
          <w:ilvl w:val="0"/>
          <w:numId w:val="45"/>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487A4D" w:rsidRPr="00487A4D" w:rsidRDefault="00487A4D" w:rsidP="00487A4D">
      <w:pPr>
        <w:numPr>
          <w:ilvl w:val="0"/>
          <w:numId w:val="45"/>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87A4D" w:rsidRPr="00487A4D" w:rsidRDefault="00487A4D" w:rsidP="00487A4D">
      <w:pPr>
        <w:numPr>
          <w:ilvl w:val="0"/>
          <w:numId w:val="45"/>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прогнозировать возможное развитие процесса, а также выдвигать предположения о его развитии в новых условиях.</w:t>
      </w:r>
    </w:p>
    <w:p w:rsidR="00487A4D" w:rsidRPr="00487A4D" w:rsidRDefault="00487A4D" w:rsidP="00487A4D">
      <w:pPr>
        <w:spacing w:after="0" w:line="264" w:lineRule="auto"/>
        <w:ind w:firstLine="600"/>
        <w:jc w:val="both"/>
        <w:rPr>
          <w:rFonts w:ascii="Calibri" w:eastAsia="Calibri" w:hAnsi="Calibri" w:cs="Times New Roman"/>
          <w:lang w:val="en-US"/>
        </w:rPr>
      </w:pPr>
      <w:proofErr w:type="spellStart"/>
      <w:r w:rsidRPr="00487A4D">
        <w:rPr>
          <w:rFonts w:ascii="Times New Roman" w:eastAsia="Calibri" w:hAnsi="Times New Roman" w:cs="Times New Roman"/>
          <w:b/>
          <w:color w:val="000000"/>
          <w:sz w:val="28"/>
          <w:lang w:val="en-US"/>
        </w:rPr>
        <w:t>Работа</w:t>
      </w:r>
      <w:proofErr w:type="spellEnd"/>
      <w:r w:rsidRPr="00487A4D">
        <w:rPr>
          <w:rFonts w:ascii="Times New Roman" w:eastAsia="Calibri" w:hAnsi="Times New Roman" w:cs="Times New Roman"/>
          <w:b/>
          <w:color w:val="000000"/>
          <w:sz w:val="28"/>
          <w:lang w:val="en-US"/>
        </w:rPr>
        <w:t xml:space="preserve"> с </w:t>
      </w:r>
      <w:proofErr w:type="spellStart"/>
      <w:r w:rsidRPr="00487A4D">
        <w:rPr>
          <w:rFonts w:ascii="Times New Roman" w:eastAsia="Calibri" w:hAnsi="Times New Roman" w:cs="Times New Roman"/>
          <w:b/>
          <w:color w:val="000000"/>
          <w:sz w:val="28"/>
          <w:lang w:val="en-US"/>
        </w:rPr>
        <w:t>информацией</w:t>
      </w:r>
      <w:proofErr w:type="spellEnd"/>
      <w:r w:rsidRPr="00487A4D">
        <w:rPr>
          <w:rFonts w:ascii="Times New Roman" w:eastAsia="Calibri" w:hAnsi="Times New Roman" w:cs="Times New Roman"/>
          <w:b/>
          <w:color w:val="000000"/>
          <w:sz w:val="28"/>
          <w:lang w:val="en-US"/>
        </w:rPr>
        <w:t>:</w:t>
      </w:r>
    </w:p>
    <w:p w:rsidR="00487A4D" w:rsidRPr="00487A4D" w:rsidRDefault="00487A4D" w:rsidP="00487A4D">
      <w:pPr>
        <w:numPr>
          <w:ilvl w:val="0"/>
          <w:numId w:val="46"/>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выявлять дефициты информации, данных, необходимых для ответа на вопрос и для решения задачи;</w:t>
      </w:r>
    </w:p>
    <w:p w:rsidR="00487A4D" w:rsidRPr="00487A4D" w:rsidRDefault="00487A4D" w:rsidP="00487A4D">
      <w:pPr>
        <w:numPr>
          <w:ilvl w:val="0"/>
          <w:numId w:val="46"/>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487A4D" w:rsidRPr="00487A4D" w:rsidRDefault="00487A4D" w:rsidP="00487A4D">
      <w:pPr>
        <w:numPr>
          <w:ilvl w:val="0"/>
          <w:numId w:val="46"/>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структурировать информацию, представлять её в различных формах, иллюстрировать графически;</w:t>
      </w:r>
    </w:p>
    <w:p w:rsidR="00487A4D" w:rsidRPr="00487A4D" w:rsidRDefault="00487A4D" w:rsidP="00487A4D">
      <w:pPr>
        <w:numPr>
          <w:ilvl w:val="0"/>
          <w:numId w:val="46"/>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оценивать надёжность информации по самостоятельно сформулированным критериям.</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2) </w:t>
      </w:r>
      <w:r w:rsidRPr="00487A4D">
        <w:rPr>
          <w:rFonts w:ascii="Times New Roman" w:eastAsia="Calibri" w:hAnsi="Times New Roman" w:cs="Times New Roman"/>
          <w:i/>
          <w:color w:val="000000"/>
          <w:sz w:val="28"/>
        </w:rPr>
        <w:t xml:space="preserve">Универсальные </w:t>
      </w:r>
      <w:r w:rsidRPr="00487A4D">
        <w:rPr>
          <w:rFonts w:ascii="Times New Roman" w:eastAsia="Calibri" w:hAnsi="Times New Roman" w:cs="Times New Roman"/>
          <w:b/>
          <w:i/>
          <w:color w:val="000000"/>
          <w:sz w:val="28"/>
        </w:rPr>
        <w:t xml:space="preserve">коммуникативные </w:t>
      </w:r>
      <w:r w:rsidRPr="00487A4D">
        <w:rPr>
          <w:rFonts w:ascii="Times New Roman" w:eastAsia="Calibri" w:hAnsi="Times New Roman" w:cs="Times New Roman"/>
          <w:i/>
          <w:color w:val="000000"/>
          <w:sz w:val="28"/>
        </w:rPr>
        <w:t>действия, обеспечивают сформированность социальных навыков обучающихся.</w:t>
      </w:r>
    </w:p>
    <w:p w:rsidR="00487A4D" w:rsidRPr="00487A4D" w:rsidRDefault="00487A4D" w:rsidP="00487A4D">
      <w:pPr>
        <w:spacing w:after="0" w:line="264" w:lineRule="auto"/>
        <w:ind w:firstLine="600"/>
        <w:jc w:val="both"/>
        <w:rPr>
          <w:rFonts w:ascii="Calibri" w:eastAsia="Calibri" w:hAnsi="Calibri" w:cs="Times New Roman"/>
          <w:lang w:val="en-US"/>
        </w:rPr>
      </w:pPr>
      <w:proofErr w:type="spellStart"/>
      <w:r w:rsidRPr="00487A4D">
        <w:rPr>
          <w:rFonts w:ascii="Times New Roman" w:eastAsia="Calibri" w:hAnsi="Times New Roman" w:cs="Times New Roman"/>
          <w:b/>
          <w:color w:val="000000"/>
          <w:sz w:val="28"/>
          <w:lang w:val="en-US"/>
        </w:rPr>
        <w:t>Общение</w:t>
      </w:r>
      <w:proofErr w:type="spellEnd"/>
      <w:r w:rsidRPr="00487A4D">
        <w:rPr>
          <w:rFonts w:ascii="Times New Roman" w:eastAsia="Calibri" w:hAnsi="Times New Roman" w:cs="Times New Roman"/>
          <w:b/>
          <w:color w:val="000000"/>
          <w:sz w:val="28"/>
          <w:lang w:val="en-US"/>
        </w:rPr>
        <w:t>:</w:t>
      </w:r>
    </w:p>
    <w:p w:rsidR="00487A4D" w:rsidRPr="00487A4D" w:rsidRDefault="00487A4D" w:rsidP="00487A4D">
      <w:pPr>
        <w:numPr>
          <w:ilvl w:val="0"/>
          <w:numId w:val="47"/>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487A4D">
        <w:rPr>
          <w:rFonts w:ascii="Times New Roman" w:eastAsia="Calibri" w:hAnsi="Times New Roman" w:cs="Times New Roman"/>
          <w:color w:val="000000"/>
          <w:sz w:val="28"/>
        </w:rPr>
        <w:lastRenderedPageBreak/>
        <w:t xml:space="preserve">в устных и письменных текстах, давать пояснения по ходу решения задачи, комментировать полученный результат; </w:t>
      </w:r>
    </w:p>
    <w:p w:rsidR="00487A4D" w:rsidRPr="00487A4D" w:rsidRDefault="00487A4D" w:rsidP="00487A4D">
      <w:pPr>
        <w:numPr>
          <w:ilvl w:val="0"/>
          <w:numId w:val="47"/>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87A4D" w:rsidRPr="00487A4D" w:rsidRDefault="00487A4D" w:rsidP="00487A4D">
      <w:pPr>
        <w:numPr>
          <w:ilvl w:val="0"/>
          <w:numId w:val="47"/>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87A4D" w:rsidRPr="00487A4D" w:rsidRDefault="00487A4D" w:rsidP="00487A4D">
      <w:pPr>
        <w:spacing w:after="0" w:line="264" w:lineRule="auto"/>
        <w:ind w:firstLine="600"/>
        <w:jc w:val="both"/>
        <w:rPr>
          <w:rFonts w:ascii="Calibri" w:eastAsia="Calibri" w:hAnsi="Calibri" w:cs="Times New Roman"/>
          <w:lang w:val="en-US"/>
        </w:rPr>
      </w:pPr>
      <w:proofErr w:type="spellStart"/>
      <w:r w:rsidRPr="00487A4D">
        <w:rPr>
          <w:rFonts w:ascii="Times New Roman" w:eastAsia="Calibri" w:hAnsi="Times New Roman" w:cs="Times New Roman"/>
          <w:b/>
          <w:color w:val="000000"/>
          <w:sz w:val="28"/>
          <w:lang w:val="en-US"/>
        </w:rPr>
        <w:t>Сотрудничество</w:t>
      </w:r>
      <w:proofErr w:type="spellEnd"/>
      <w:r w:rsidRPr="00487A4D">
        <w:rPr>
          <w:rFonts w:ascii="Times New Roman" w:eastAsia="Calibri" w:hAnsi="Times New Roman" w:cs="Times New Roman"/>
          <w:b/>
          <w:color w:val="000000"/>
          <w:sz w:val="28"/>
          <w:lang w:val="en-US"/>
        </w:rPr>
        <w:t>:</w:t>
      </w:r>
    </w:p>
    <w:p w:rsidR="00487A4D" w:rsidRPr="00487A4D" w:rsidRDefault="00487A4D" w:rsidP="00487A4D">
      <w:pPr>
        <w:numPr>
          <w:ilvl w:val="0"/>
          <w:numId w:val="48"/>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87A4D" w:rsidRPr="00487A4D" w:rsidRDefault="00487A4D" w:rsidP="00487A4D">
      <w:pPr>
        <w:numPr>
          <w:ilvl w:val="0"/>
          <w:numId w:val="48"/>
        </w:numPr>
        <w:spacing w:after="0" w:line="264" w:lineRule="auto"/>
        <w:ind w:left="927"/>
        <w:jc w:val="both"/>
        <w:rPr>
          <w:rFonts w:ascii="Calibri" w:eastAsia="Calibri" w:hAnsi="Calibri" w:cs="Times New Roman"/>
        </w:rPr>
      </w:pPr>
      <w:r w:rsidRPr="00487A4D">
        <w:rPr>
          <w:rFonts w:ascii="Times New Roman" w:eastAsia="Calibri" w:hAnsi="Times New Roman" w:cs="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 xml:space="preserve">3) </w:t>
      </w:r>
      <w:r w:rsidRPr="00487A4D">
        <w:rPr>
          <w:rFonts w:ascii="Times New Roman" w:eastAsia="Calibri" w:hAnsi="Times New Roman" w:cs="Times New Roman"/>
          <w:i/>
          <w:color w:val="000000"/>
          <w:sz w:val="28"/>
        </w:rPr>
        <w:t xml:space="preserve">Универсальные </w:t>
      </w:r>
      <w:r w:rsidRPr="00487A4D">
        <w:rPr>
          <w:rFonts w:ascii="Times New Roman" w:eastAsia="Calibri" w:hAnsi="Times New Roman" w:cs="Times New Roman"/>
          <w:b/>
          <w:i/>
          <w:color w:val="000000"/>
          <w:sz w:val="28"/>
        </w:rPr>
        <w:t xml:space="preserve">регулятивные </w:t>
      </w:r>
      <w:r w:rsidRPr="00487A4D">
        <w:rPr>
          <w:rFonts w:ascii="Times New Roman" w:eastAsia="Calibri" w:hAnsi="Times New Roman" w:cs="Times New Roman"/>
          <w:i/>
          <w:color w:val="000000"/>
          <w:sz w:val="28"/>
        </w:rPr>
        <w:t>действия, обеспечивают формирование смысловых установок и жизненных навыков личности</w:t>
      </w:r>
      <w:r w:rsidRPr="00487A4D">
        <w:rPr>
          <w:rFonts w:ascii="Times New Roman" w:eastAsia="Calibri" w:hAnsi="Times New Roman" w:cs="Times New Roman"/>
          <w:color w:val="000000"/>
          <w:sz w:val="28"/>
        </w:rPr>
        <w:t>.</w:t>
      </w:r>
    </w:p>
    <w:p w:rsidR="00487A4D" w:rsidRPr="00487A4D" w:rsidRDefault="00487A4D" w:rsidP="00487A4D">
      <w:pPr>
        <w:spacing w:after="0" w:line="264" w:lineRule="auto"/>
        <w:ind w:firstLine="600"/>
        <w:jc w:val="both"/>
        <w:rPr>
          <w:rFonts w:ascii="Calibri" w:eastAsia="Calibri" w:hAnsi="Calibri" w:cs="Times New Roman"/>
          <w:lang w:val="en-US"/>
        </w:rPr>
      </w:pPr>
      <w:proofErr w:type="spellStart"/>
      <w:r w:rsidRPr="00487A4D">
        <w:rPr>
          <w:rFonts w:ascii="Times New Roman" w:eastAsia="Calibri" w:hAnsi="Times New Roman" w:cs="Times New Roman"/>
          <w:b/>
          <w:color w:val="000000"/>
          <w:sz w:val="28"/>
          <w:lang w:val="en-US"/>
        </w:rPr>
        <w:t>Самоорганизация</w:t>
      </w:r>
      <w:proofErr w:type="spellEnd"/>
      <w:r w:rsidRPr="00487A4D">
        <w:rPr>
          <w:rFonts w:ascii="Times New Roman" w:eastAsia="Calibri" w:hAnsi="Times New Roman" w:cs="Times New Roman"/>
          <w:b/>
          <w:color w:val="000000"/>
          <w:sz w:val="28"/>
          <w:lang w:val="en-US"/>
        </w:rPr>
        <w:t>:</w:t>
      </w:r>
    </w:p>
    <w:p w:rsidR="00487A4D" w:rsidRPr="00487A4D" w:rsidRDefault="00487A4D" w:rsidP="00487A4D">
      <w:pPr>
        <w:numPr>
          <w:ilvl w:val="0"/>
          <w:numId w:val="49"/>
        </w:numPr>
        <w:spacing w:after="0" w:line="276" w:lineRule="auto"/>
        <w:rPr>
          <w:rFonts w:ascii="Calibri" w:eastAsia="Calibri" w:hAnsi="Calibri" w:cs="Times New Roman"/>
        </w:rPr>
      </w:pPr>
      <w:r w:rsidRPr="00487A4D">
        <w:rPr>
          <w:rFonts w:ascii="Times New Roman" w:eastAsia="Calibri" w:hAnsi="Times New Roman" w:cs="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87A4D" w:rsidRPr="00487A4D" w:rsidRDefault="00487A4D" w:rsidP="00487A4D">
      <w:pPr>
        <w:spacing w:after="0" w:line="264" w:lineRule="auto"/>
        <w:ind w:firstLine="600"/>
        <w:jc w:val="both"/>
        <w:rPr>
          <w:rFonts w:ascii="Calibri" w:eastAsia="Calibri" w:hAnsi="Calibri" w:cs="Times New Roman"/>
          <w:lang w:val="en-US"/>
        </w:rPr>
      </w:pPr>
      <w:proofErr w:type="spellStart"/>
      <w:r w:rsidRPr="00487A4D">
        <w:rPr>
          <w:rFonts w:ascii="Times New Roman" w:eastAsia="Calibri" w:hAnsi="Times New Roman" w:cs="Times New Roman"/>
          <w:b/>
          <w:color w:val="000000"/>
          <w:sz w:val="28"/>
          <w:lang w:val="en-US"/>
        </w:rPr>
        <w:t>Самоконтроль</w:t>
      </w:r>
      <w:proofErr w:type="spellEnd"/>
      <w:r w:rsidRPr="00487A4D">
        <w:rPr>
          <w:rFonts w:ascii="Times New Roman" w:eastAsia="Calibri" w:hAnsi="Times New Roman" w:cs="Times New Roman"/>
          <w:b/>
          <w:color w:val="000000"/>
          <w:sz w:val="28"/>
          <w:lang w:val="en-US"/>
        </w:rPr>
        <w:t>:</w:t>
      </w:r>
    </w:p>
    <w:p w:rsidR="00487A4D" w:rsidRPr="00487A4D" w:rsidRDefault="00487A4D" w:rsidP="00487A4D">
      <w:pPr>
        <w:numPr>
          <w:ilvl w:val="0"/>
          <w:numId w:val="50"/>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487A4D" w:rsidRPr="00487A4D" w:rsidRDefault="00487A4D" w:rsidP="00487A4D">
      <w:pPr>
        <w:numPr>
          <w:ilvl w:val="0"/>
          <w:numId w:val="50"/>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87A4D" w:rsidRPr="00487A4D" w:rsidRDefault="00487A4D" w:rsidP="00487A4D">
      <w:pPr>
        <w:numPr>
          <w:ilvl w:val="0"/>
          <w:numId w:val="50"/>
        </w:numPr>
        <w:spacing w:after="0" w:line="264" w:lineRule="auto"/>
        <w:jc w:val="both"/>
        <w:rPr>
          <w:rFonts w:ascii="Calibri" w:eastAsia="Calibri" w:hAnsi="Calibri" w:cs="Times New Roman"/>
        </w:rPr>
      </w:pPr>
      <w:r w:rsidRPr="00487A4D">
        <w:rPr>
          <w:rFonts w:ascii="Times New Roman" w:eastAsia="Calibri" w:hAnsi="Times New Roman" w:cs="Times New Roman"/>
          <w:color w:val="000000"/>
          <w:sz w:val="28"/>
        </w:rPr>
        <w:t xml:space="preserve">оценивать соответствие результата цели и условиям, объяснять причины достижения или </w:t>
      </w:r>
      <w:proofErr w:type="spellStart"/>
      <w:r w:rsidRPr="00487A4D">
        <w:rPr>
          <w:rFonts w:ascii="Times New Roman" w:eastAsia="Calibri" w:hAnsi="Times New Roman" w:cs="Times New Roman"/>
          <w:color w:val="000000"/>
          <w:sz w:val="28"/>
        </w:rPr>
        <w:t>недостижения</w:t>
      </w:r>
      <w:proofErr w:type="spellEnd"/>
      <w:r w:rsidRPr="00487A4D">
        <w:rPr>
          <w:rFonts w:ascii="Times New Roman" w:eastAsia="Calibri" w:hAnsi="Times New Roman" w:cs="Times New Roman"/>
          <w:color w:val="000000"/>
          <w:sz w:val="28"/>
        </w:rPr>
        <w:t xml:space="preserve"> результатов деятельности, находить ошибку, давать оценку приобретённому опыту.</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left="120"/>
        <w:jc w:val="both"/>
        <w:rPr>
          <w:rFonts w:ascii="Calibri" w:eastAsia="Calibri" w:hAnsi="Calibri" w:cs="Times New Roman"/>
        </w:rPr>
      </w:pPr>
      <w:r w:rsidRPr="00487A4D">
        <w:rPr>
          <w:rFonts w:ascii="Times New Roman" w:eastAsia="Calibri" w:hAnsi="Times New Roman" w:cs="Times New Roman"/>
          <w:b/>
          <w:color w:val="000000"/>
          <w:sz w:val="28"/>
        </w:rPr>
        <w:t>ПРЕДМЕТНЫЕ РЕЗУЛЬТАТЫ</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firstLine="600"/>
        <w:jc w:val="both"/>
        <w:rPr>
          <w:rFonts w:ascii="Calibri" w:eastAsia="Calibri" w:hAnsi="Calibri" w:cs="Times New Roman"/>
        </w:rPr>
      </w:pPr>
      <w:bookmarkStart w:id="11" w:name="_Toc118726597"/>
      <w:bookmarkEnd w:id="11"/>
      <w:r w:rsidRPr="00487A4D">
        <w:rPr>
          <w:rFonts w:ascii="Times New Roman" w:eastAsia="Calibri" w:hAnsi="Times New Roman" w:cs="Times New Roman"/>
          <w:color w:val="000000"/>
          <w:sz w:val="28"/>
        </w:rPr>
        <w:t>геометрических величин.</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left="120"/>
        <w:jc w:val="both"/>
        <w:rPr>
          <w:rFonts w:ascii="Calibri" w:eastAsia="Calibri" w:hAnsi="Calibri" w:cs="Times New Roman"/>
        </w:rPr>
      </w:pPr>
      <w:r w:rsidRPr="00487A4D">
        <w:rPr>
          <w:rFonts w:ascii="Times New Roman" w:eastAsia="Calibri" w:hAnsi="Times New Roman" w:cs="Times New Roman"/>
          <w:b/>
          <w:color w:val="000000"/>
          <w:sz w:val="28"/>
        </w:rPr>
        <w:t>11 КЛАСС</w:t>
      </w:r>
    </w:p>
    <w:p w:rsidR="00487A4D" w:rsidRPr="00487A4D" w:rsidRDefault="00487A4D" w:rsidP="00487A4D">
      <w:pPr>
        <w:spacing w:after="0" w:line="264" w:lineRule="auto"/>
        <w:ind w:left="120"/>
        <w:jc w:val="both"/>
        <w:rPr>
          <w:rFonts w:ascii="Calibri" w:eastAsia="Calibri" w:hAnsi="Calibri" w:cs="Times New Roman"/>
        </w:rPr>
      </w:pP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Распознавать тела вращения (цилиндр, конус, сфера и шар).</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Объяснять способы получения тел вращения.</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Классифицировать взаимное расположение сферы и плоскости.</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Вычислять объёмы и площади поверхностей тел вращения, геометрических тел с применением формул.</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Вычислять соотношения между площадями поверхностей и объёмами подобных тел.</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Изображать изучаемые фигуры от руки и с применением простых чертёжных инструментов.</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Выполнять (выносные) плоские чертежи из рисунков простых объёмных фигур: вид сверху, сбоку, снизу; строить сечения тел вращения.</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Оперировать понятием вектор в пространстве.</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Применять правило параллелепипеда.</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lastRenderedPageBreak/>
        <w:t>Задавать плоскость уравнением в декартовой системе координат.</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Решать простейшие геометрические задачи на применение векторно-координатного метода.</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487A4D" w:rsidRPr="00487A4D" w:rsidRDefault="00487A4D" w:rsidP="00487A4D">
      <w:pPr>
        <w:spacing w:after="0" w:line="264" w:lineRule="auto"/>
        <w:ind w:firstLine="600"/>
        <w:jc w:val="both"/>
        <w:rPr>
          <w:rFonts w:ascii="Calibri" w:eastAsia="Calibri" w:hAnsi="Calibri" w:cs="Times New Roman"/>
        </w:rPr>
      </w:pPr>
      <w:r w:rsidRPr="00487A4D">
        <w:rPr>
          <w:rFonts w:ascii="Times New Roman" w:eastAsia="Calibri" w:hAnsi="Times New Roman" w:cs="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87A4D" w:rsidRPr="00487A4D" w:rsidRDefault="00487A4D" w:rsidP="00487A4D">
      <w:pPr>
        <w:spacing w:after="200" w:line="276" w:lineRule="auto"/>
        <w:rPr>
          <w:rFonts w:ascii="Calibri" w:eastAsia="Calibri" w:hAnsi="Calibri" w:cs="Times New Roman"/>
        </w:rPr>
        <w:sectPr w:rsidR="00487A4D" w:rsidRPr="00487A4D">
          <w:pgSz w:w="11906" w:h="16383"/>
          <w:pgMar w:top="1134" w:right="850" w:bottom="1134" w:left="1701" w:header="720" w:footer="720" w:gutter="0"/>
          <w:cols w:space="720"/>
        </w:sectPr>
      </w:pPr>
      <w:bookmarkStart w:id="12" w:name="block-37753510"/>
    </w:p>
    <w:bookmarkEnd w:id="12"/>
    <w:p w:rsidR="00487A4D" w:rsidRPr="00487A4D" w:rsidRDefault="00487A4D" w:rsidP="00487A4D">
      <w:pPr>
        <w:spacing w:after="0" w:line="276" w:lineRule="auto"/>
        <w:ind w:left="120"/>
        <w:rPr>
          <w:rFonts w:ascii="Calibri" w:eastAsia="Calibri" w:hAnsi="Calibri" w:cs="Times New Roman"/>
          <w:lang w:val="en-US"/>
        </w:rPr>
      </w:pPr>
      <w:r w:rsidRPr="00487A4D">
        <w:rPr>
          <w:rFonts w:ascii="Times New Roman" w:eastAsia="Calibri" w:hAnsi="Times New Roman" w:cs="Times New Roman"/>
          <w:b/>
          <w:color w:val="000000"/>
          <w:sz w:val="28"/>
        </w:rPr>
        <w:lastRenderedPageBreak/>
        <w:t xml:space="preserve"> </w:t>
      </w:r>
      <w:r w:rsidRPr="00487A4D">
        <w:rPr>
          <w:rFonts w:ascii="Times New Roman" w:eastAsia="Calibri" w:hAnsi="Times New Roman" w:cs="Times New Roman"/>
          <w:b/>
          <w:color w:val="000000"/>
          <w:sz w:val="28"/>
          <w:lang w:val="en-US"/>
        </w:rPr>
        <w:t xml:space="preserve">ТЕМАТИЧЕСКОЕ ПЛАНИРОВАНИЕ </w:t>
      </w:r>
    </w:p>
    <w:p w:rsidR="00487A4D" w:rsidRPr="00487A4D" w:rsidRDefault="00487A4D" w:rsidP="00487A4D">
      <w:pPr>
        <w:spacing w:after="0" w:line="276" w:lineRule="auto"/>
        <w:ind w:left="120"/>
        <w:rPr>
          <w:rFonts w:ascii="Calibri" w:eastAsia="Calibri" w:hAnsi="Calibri" w:cs="Times New Roman"/>
          <w:lang w:val="en-US"/>
        </w:rPr>
        <w:sectPr w:rsidR="00487A4D" w:rsidRPr="00487A4D">
          <w:pgSz w:w="16383" w:h="11906" w:orient="landscape"/>
          <w:pgMar w:top="1134" w:right="850" w:bottom="1134" w:left="1701" w:header="720" w:footer="720" w:gutter="0"/>
          <w:cols w:space="720"/>
        </w:sectPr>
      </w:pPr>
      <w:r w:rsidRPr="00487A4D">
        <w:rPr>
          <w:rFonts w:ascii="Times New Roman" w:eastAsia="Calibri" w:hAnsi="Times New Roman" w:cs="Times New Roman"/>
          <w:b/>
          <w:color w:val="000000"/>
          <w:sz w:val="28"/>
          <w:lang w:val="en-US"/>
        </w:rPr>
        <w:t xml:space="preserve"> </w:t>
      </w:r>
    </w:p>
    <w:p w:rsidR="00487A4D" w:rsidRPr="00487A4D" w:rsidRDefault="00487A4D" w:rsidP="00487A4D">
      <w:pPr>
        <w:spacing w:after="0" w:line="276" w:lineRule="auto"/>
        <w:ind w:left="120"/>
        <w:rPr>
          <w:rFonts w:ascii="Calibri" w:eastAsia="Calibri" w:hAnsi="Calibri" w:cs="Times New Roman"/>
          <w:lang w:val="en-US"/>
        </w:rPr>
      </w:pPr>
      <w:r w:rsidRPr="00487A4D">
        <w:rPr>
          <w:rFonts w:ascii="Times New Roman" w:eastAsia="Calibri" w:hAnsi="Times New Roman" w:cs="Times New Roman"/>
          <w:b/>
          <w:color w:val="000000"/>
          <w:sz w:val="28"/>
          <w:lang w:val="en-US"/>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4472"/>
        <w:gridCol w:w="1583"/>
        <w:gridCol w:w="1843"/>
        <w:gridCol w:w="1912"/>
        <w:gridCol w:w="2851"/>
      </w:tblGrid>
      <w:tr w:rsidR="00487A4D" w:rsidRPr="00487A4D" w:rsidTr="004B0113">
        <w:trPr>
          <w:trHeight w:val="144"/>
          <w:tblCellSpacing w:w="0" w:type="dxa"/>
        </w:trPr>
        <w:tc>
          <w:tcPr>
            <w:tcW w:w="485" w:type="dxa"/>
            <w:vMerge w:val="restart"/>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r w:rsidRPr="00487A4D">
              <w:rPr>
                <w:rFonts w:ascii="Times New Roman" w:eastAsia="Calibri" w:hAnsi="Times New Roman" w:cs="Times New Roman"/>
                <w:b/>
                <w:color w:val="000000"/>
                <w:sz w:val="24"/>
                <w:lang w:val="en-US"/>
              </w:rPr>
              <w:t xml:space="preserve">№ п/п </w:t>
            </w:r>
          </w:p>
          <w:p w:rsidR="00487A4D" w:rsidRPr="00487A4D" w:rsidRDefault="00487A4D" w:rsidP="00487A4D">
            <w:pPr>
              <w:spacing w:after="0" w:line="276" w:lineRule="auto"/>
              <w:ind w:left="135"/>
              <w:rPr>
                <w:rFonts w:ascii="Calibri" w:eastAsia="Calibri" w:hAnsi="Calibri" w:cs="Times New Roman"/>
                <w:lang w:val="en-US"/>
              </w:rPr>
            </w:pPr>
          </w:p>
        </w:tc>
        <w:tc>
          <w:tcPr>
            <w:tcW w:w="2640" w:type="dxa"/>
            <w:vMerge w:val="restart"/>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Наименование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разделов</w:t>
            </w:r>
            <w:proofErr w:type="spellEnd"/>
            <w:r w:rsidRPr="00487A4D">
              <w:rPr>
                <w:rFonts w:ascii="Times New Roman" w:eastAsia="Calibri" w:hAnsi="Times New Roman" w:cs="Times New Roman"/>
                <w:b/>
                <w:color w:val="000000"/>
                <w:sz w:val="24"/>
                <w:lang w:val="en-US"/>
              </w:rPr>
              <w:t xml:space="preserve"> и </w:t>
            </w:r>
            <w:proofErr w:type="spellStart"/>
            <w:r w:rsidRPr="00487A4D">
              <w:rPr>
                <w:rFonts w:ascii="Times New Roman" w:eastAsia="Calibri" w:hAnsi="Times New Roman" w:cs="Times New Roman"/>
                <w:b/>
                <w:color w:val="000000"/>
                <w:sz w:val="24"/>
                <w:lang w:val="en-US"/>
              </w:rPr>
              <w:t>тем</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программы</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c>
          <w:tcPr>
            <w:tcW w:w="0" w:type="auto"/>
            <w:gridSpan w:val="3"/>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b/>
                <w:color w:val="000000"/>
                <w:sz w:val="24"/>
                <w:lang w:val="en-US"/>
              </w:rPr>
              <w:t>Количество часов</w:t>
            </w:r>
          </w:p>
        </w:tc>
        <w:tc>
          <w:tcPr>
            <w:tcW w:w="2757" w:type="dxa"/>
            <w:vMerge w:val="restart"/>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Электронные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цифровые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образовательные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ресурсы</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r>
      <w:tr w:rsidR="00487A4D" w:rsidRPr="00487A4D" w:rsidTr="004B0113">
        <w:trPr>
          <w:trHeight w:val="144"/>
          <w:tblCellSpacing w:w="0" w:type="dxa"/>
        </w:trPr>
        <w:tc>
          <w:tcPr>
            <w:tcW w:w="0" w:type="auto"/>
            <w:vMerge/>
            <w:tcBorders>
              <w:top w:val="nil"/>
            </w:tcBorders>
            <w:tcMar>
              <w:top w:w="50" w:type="dxa"/>
              <w:left w:w="100" w:type="dxa"/>
            </w:tcMar>
          </w:tcPr>
          <w:p w:rsidR="00487A4D" w:rsidRPr="00487A4D" w:rsidRDefault="00487A4D" w:rsidP="00487A4D">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87A4D" w:rsidRPr="00487A4D" w:rsidRDefault="00487A4D" w:rsidP="00487A4D">
            <w:pPr>
              <w:spacing w:after="200" w:line="276" w:lineRule="auto"/>
              <w:rPr>
                <w:rFonts w:ascii="Calibri" w:eastAsia="Calibri" w:hAnsi="Calibri" w:cs="Times New Roman"/>
                <w:lang w:val="en-US"/>
              </w:rPr>
            </w:pPr>
          </w:p>
        </w:tc>
        <w:tc>
          <w:tcPr>
            <w:tcW w:w="1017"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Всего</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c>
          <w:tcPr>
            <w:tcW w:w="174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Контрольные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работы</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c>
          <w:tcPr>
            <w:tcW w:w="182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Практические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работы</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487A4D" w:rsidRPr="00487A4D" w:rsidRDefault="00487A4D" w:rsidP="00487A4D">
            <w:pPr>
              <w:spacing w:after="200" w:line="276" w:lineRule="auto"/>
              <w:rPr>
                <w:rFonts w:ascii="Calibri" w:eastAsia="Calibri" w:hAnsi="Calibri" w:cs="Times New Roman"/>
                <w:lang w:val="en-US"/>
              </w:rPr>
            </w:pPr>
          </w:p>
        </w:tc>
      </w:tr>
      <w:tr w:rsidR="00487A4D" w:rsidRPr="00487A4D" w:rsidTr="004B0113">
        <w:trPr>
          <w:trHeight w:val="144"/>
          <w:tblCellSpacing w:w="0" w:type="dxa"/>
        </w:trPr>
        <w:tc>
          <w:tcPr>
            <w:tcW w:w="485"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w:t>
            </w:r>
          </w:p>
        </w:tc>
        <w:tc>
          <w:tcPr>
            <w:tcW w:w="2640"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color w:val="000000"/>
                <w:sz w:val="24"/>
                <w:lang w:val="en-US"/>
              </w:rPr>
              <w:t>Тела</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вращения</w:t>
            </w:r>
            <w:proofErr w:type="spellEnd"/>
          </w:p>
        </w:tc>
        <w:tc>
          <w:tcPr>
            <w:tcW w:w="1017"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12 </w:t>
            </w:r>
          </w:p>
        </w:tc>
        <w:tc>
          <w:tcPr>
            <w:tcW w:w="1745"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829"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5">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/1</w:t>
              </w:r>
              <w:r w:rsidRPr="00487A4D">
                <w:rPr>
                  <w:rFonts w:ascii="Times New Roman" w:eastAsia="Calibri" w:hAnsi="Times New Roman" w:cs="Times New Roman"/>
                  <w:color w:val="0000FF"/>
                  <w:u w:val="single"/>
                  <w:lang w:val="en-US"/>
                </w:rPr>
                <w:t>c</w:t>
              </w:r>
              <w:r w:rsidRPr="00487A4D">
                <w:rPr>
                  <w:rFonts w:ascii="Times New Roman" w:eastAsia="Calibri" w:hAnsi="Times New Roman" w:cs="Times New Roman"/>
                  <w:color w:val="0000FF"/>
                  <w:u w:val="single"/>
                </w:rPr>
                <w:t>209</w:t>
              </w:r>
              <w:r w:rsidRPr="00487A4D">
                <w:rPr>
                  <w:rFonts w:ascii="Times New Roman" w:eastAsia="Calibri" w:hAnsi="Times New Roman" w:cs="Times New Roman"/>
                  <w:color w:val="0000FF"/>
                  <w:u w:val="single"/>
                  <w:lang w:val="en-US"/>
                </w:rPr>
                <w:t>e</w:t>
              </w:r>
              <w:r w:rsidRPr="00487A4D">
                <w:rPr>
                  <w:rFonts w:ascii="Times New Roman" w:eastAsia="Calibri" w:hAnsi="Times New Roman" w:cs="Times New Roman"/>
                  <w:color w:val="0000FF"/>
                  <w:u w:val="single"/>
                </w:rPr>
                <w:t>37</w:t>
              </w:r>
            </w:hyperlink>
          </w:p>
        </w:tc>
      </w:tr>
      <w:tr w:rsidR="00487A4D" w:rsidRPr="00487A4D" w:rsidTr="004B0113">
        <w:trPr>
          <w:trHeight w:val="144"/>
          <w:tblCellSpacing w:w="0" w:type="dxa"/>
        </w:trPr>
        <w:tc>
          <w:tcPr>
            <w:tcW w:w="485"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w:t>
            </w:r>
          </w:p>
        </w:tc>
        <w:tc>
          <w:tcPr>
            <w:tcW w:w="2640"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color w:val="000000"/>
                <w:sz w:val="24"/>
                <w:lang w:val="en-US"/>
              </w:rPr>
              <w:t>Объёмы</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тел</w:t>
            </w:r>
            <w:proofErr w:type="spellEnd"/>
          </w:p>
        </w:tc>
        <w:tc>
          <w:tcPr>
            <w:tcW w:w="1017"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5 </w:t>
            </w:r>
          </w:p>
        </w:tc>
        <w:tc>
          <w:tcPr>
            <w:tcW w:w="1745"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829"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6">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/1</w:t>
              </w:r>
              <w:r w:rsidRPr="00487A4D">
                <w:rPr>
                  <w:rFonts w:ascii="Times New Roman" w:eastAsia="Calibri" w:hAnsi="Times New Roman" w:cs="Times New Roman"/>
                  <w:color w:val="0000FF"/>
                  <w:u w:val="single"/>
                  <w:lang w:val="en-US"/>
                </w:rPr>
                <w:t>c</w:t>
              </w:r>
              <w:r w:rsidRPr="00487A4D">
                <w:rPr>
                  <w:rFonts w:ascii="Times New Roman" w:eastAsia="Calibri" w:hAnsi="Times New Roman" w:cs="Times New Roman"/>
                  <w:color w:val="0000FF"/>
                  <w:u w:val="single"/>
                </w:rPr>
                <w:t>209</w:t>
              </w:r>
              <w:r w:rsidRPr="00487A4D">
                <w:rPr>
                  <w:rFonts w:ascii="Times New Roman" w:eastAsia="Calibri" w:hAnsi="Times New Roman" w:cs="Times New Roman"/>
                  <w:color w:val="0000FF"/>
                  <w:u w:val="single"/>
                  <w:lang w:val="en-US"/>
                </w:rPr>
                <w:t>e</w:t>
              </w:r>
              <w:r w:rsidRPr="00487A4D">
                <w:rPr>
                  <w:rFonts w:ascii="Times New Roman" w:eastAsia="Calibri" w:hAnsi="Times New Roman" w:cs="Times New Roman"/>
                  <w:color w:val="0000FF"/>
                  <w:u w:val="single"/>
                </w:rPr>
                <w:t>37</w:t>
              </w:r>
            </w:hyperlink>
          </w:p>
        </w:tc>
      </w:tr>
      <w:tr w:rsidR="00487A4D" w:rsidRPr="00487A4D" w:rsidTr="004B0113">
        <w:trPr>
          <w:trHeight w:val="144"/>
          <w:tblCellSpacing w:w="0" w:type="dxa"/>
        </w:trPr>
        <w:tc>
          <w:tcPr>
            <w:tcW w:w="485"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3</w:t>
            </w:r>
          </w:p>
        </w:tc>
        <w:tc>
          <w:tcPr>
            <w:tcW w:w="2640"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Векторы и координаты в пространстве</w:t>
            </w:r>
          </w:p>
        </w:tc>
        <w:tc>
          <w:tcPr>
            <w:tcW w:w="1017"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10 </w:t>
            </w:r>
          </w:p>
        </w:tc>
        <w:tc>
          <w:tcPr>
            <w:tcW w:w="1745"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829"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7">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/1</w:t>
              </w:r>
              <w:r w:rsidRPr="00487A4D">
                <w:rPr>
                  <w:rFonts w:ascii="Times New Roman" w:eastAsia="Calibri" w:hAnsi="Times New Roman" w:cs="Times New Roman"/>
                  <w:color w:val="0000FF"/>
                  <w:u w:val="single"/>
                  <w:lang w:val="en-US"/>
                </w:rPr>
                <w:t>c</w:t>
              </w:r>
              <w:r w:rsidRPr="00487A4D">
                <w:rPr>
                  <w:rFonts w:ascii="Times New Roman" w:eastAsia="Calibri" w:hAnsi="Times New Roman" w:cs="Times New Roman"/>
                  <w:color w:val="0000FF"/>
                  <w:u w:val="single"/>
                </w:rPr>
                <w:t>209</w:t>
              </w:r>
              <w:r w:rsidRPr="00487A4D">
                <w:rPr>
                  <w:rFonts w:ascii="Times New Roman" w:eastAsia="Calibri" w:hAnsi="Times New Roman" w:cs="Times New Roman"/>
                  <w:color w:val="0000FF"/>
                  <w:u w:val="single"/>
                  <w:lang w:val="en-US"/>
                </w:rPr>
                <w:t>e</w:t>
              </w:r>
              <w:r w:rsidRPr="00487A4D">
                <w:rPr>
                  <w:rFonts w:ascii="Times New Roman" w:eastAsia="Calibri" w:hAnsi="Times New Roman" w:cs="Times New Roman"/>
                  <w:color w:val="0000FF"/>
                  <w:u w:val="single"/>
                </w:rPr>
                <w:t>37</w:t>
              </w:r>
            </w:hyperlink>
          </w:p>
        </w:tc>
      </w:tr>
      <w:tr w:rsidR="00487A4D" w:rsidRPr="00487A4D" w:rsidTr="004B0113">
        <w:trPr>
          <w:trHeight w:val="144"/>
          <w:tblCellSpacing w:w="0" w:type="dxa"/>
        </w:trPr>
        <w:tc>
          <w:tcPr>
            <w:tcW w:w="485"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4</w:t>
            </w:r>
          </w:p>
        </w:tc>
        <w:tc>
          <w:tcPr>
            <w:tcW w:w="2640"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r w:rsidRPr="00487A4D">
              <w:rPr>
                <w:rFonts w:ascii="Times New Roman" w:eastAsia="Calibri" w:hAnsi="Times New Roman" w:cs="Times New Roman"/>
                <w:color w:val="000000"/>
                <w:sz w:val="24"/>
                <w:lang w:val="en-US"/>
              </w:rPr>
              <w:t>Повторение, обобщение, систематизация знаний</w:t>
            </w:r>
          </w:p>
        </w:tc>
        <w:tc>
          <w:tcPr>
            <w:tcW w:w="1017"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7 </w:t>
            </w:r>
          </w:p>
        </w:tc>
        <w:tc>
          <w:tcPr>
            <w:tcW w:w="1745"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829"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2757"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8">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/1</w:t>
              </w:r>
              <w:r w:rsidRPr="00487A4D">
                <w:rPr>
                  <w:rFonts w:ascii="Times New Roman" w:eastAsia="Calibri" w:hAnsi="Times New Roman" w:cs="Times New Roman"/>
                  <w:color w:val="0000FF"/>
                  <w:u w:val="single"/>
                  <w:lang w:val="en-US"/>
                </w:rPr>
                <w:t>c</w:t>
              </w:r>
              <w:r w:rsidRPr="00487A4D">
                <w:rPr>
                  <w:rFonts w:ascii="Times New Roman" w:eastAsia="Calibri" w:hAnsi="Times New Roman" w:cs="Times New Roman"/>
                  <w:color w:val="0000FF"/>
                  <w:u w:val="single"/>
                </w:rPr>
                <w:t>209</w:t>
              </w:r>
              <w:r w:rsidRPr="00487A4D">
                <w:rPr>
                  <w:rFonts w:ascii="Times New Roman" w:eastAsia="Calibri" w:hAnsi="Times New Roman" w:cs="Times New Roman"/>
                  <w:color w:val="0000FF"/>
                  <w:u w:val="single"/>
                  <w:lang w:val="en-US"/>
                </w:rPr>
                <w:t>e</w:t>
              </w:r>
              <w:r w:rsidRPr="00487A4D">
                <w:rPr>
                  <w:rFonts w:ascii="Times New Roman" w:eastAsia="Calibri" w:hAnsi="Times New Roman" w:cs="Times New Roman"/>
                  <w:color w:val="0000FF"/>
                  <w:u w:val="single"/>
                </w:rPr>
                <w:t>37</w:t>
              </w:r>
            </w:hyperlink>
          </w:p>
        </w:tc>
      </w:tr>
      <w:tr w:rsidR="00487A4D" w:rsidRPr="00487A4D" w:rsidTr="004B0113">
        <w:trPr>
          <w:trHeight w:val="144"/>
          <w:tblCellSpacing w:w="0" w:type="dxa"/>
        </w:trPr>
        <w:tc>
          <w:tcPr>
            <w:tcW w:w="0" w:type="auto"/>
            <w:gridSpan w:val="2"/>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ОБЩЕЕ КОЛИЧЕСТВО ЧАСОВ ПО ПРОГРАММЕ</w:t>
            </w:r>
          </w:p>
        </w:tc>
        <w:tc>
          <w:tcPr>
            <w:tcW w:w="1598"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34 </w:t>
            </w:r>
          </w:p>
        </w:tc>
        <w:tc>
          <w:tcPr>
            <w:tcW w:w="1745"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3 </w:t>
            </w:r>
          </w:p>
        </w:tc>
        <w:tc>
          <w:tcPr>
            <w:tcW w:w="1829"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0 </w:t>
            </w:r>
          </w:p>
        </w:tc>
        <w:tc>
          <w:tcPr>
            <w:tcW w:w="2757" w:type="dxa"/>
            <w:tcMar>
              <w:top w:w="50" w:type="dxa"/>
              <w:left w:w="100" w:type="dxa"/>
            </w:tcMar>
            <w:vAlign w:val="center"/>
          </w:tcPr>
          <w:p w:rsidR="00487A4D" w:rsidRPr="00487A4D" w:rsidRDefault="00487A4D" w:rsidP="00487A4D">
            <w:pPr>
              <w:spacing w:after="200" w:line="276" w:lineRule="auto"/>
              <w:rPr>
                <w:rFonts w:ascii="Calibri" w:eastAsia="Calibri" w:hAnsi="Calibri" w:cs="Times New Roman"/>
                <w:lang w:val="en-US"/>
              </w:rPr>
            </w:pPr>
          </w:p>
        </w:tc>
      </w:tr>
    </w:tbl>
    <w:p w:rsidR="00487A4D" w:rsidRPr="00487A4D" w:rsidRDefault="00487A4D" w:rsidP="00487A4D">
      <w:pPr>
        <w:spacing w:after="200" w:line="276" w:lineRule="auto"/>
        <w:rPr>
          <w:rFonts w:ascii="Calibri" w:eastAsia="Calibri" w:hAnsi="Calibri" w:cs="Times New Roman"/>
          <w:lang w:val="en-US"/>
        </w:rPr>
        <w:sectPr w:rsidR="00487A4D" w:rsidRPr="00487A4D">
          <w:pgSz w:w="16383" w:h="11906" w:orient="landscape"/>
          <w:pgMar w:top="1134" w:right="850" w:bottom="1134" w:left="1701" w:header="720" w:footer="720" w:gutter="0"/>
          <w:cols w:space="720"/>
        </w:sectPr>
      </w:pPr>
    </w:p>
    <w:p w:rsidR="00487A4D" w:rsidRPr="00487A4D" w:rsidRDefault="00487A4D" w:rsidP="00487A4D">
      <w:pPr>
        <w:spacing w:after="200" w:line="276" w:lineRule="auto"/>
        <w:rPr>
          <w:rFonts w:ascii="Calibri" w:eastAsia="Calibri" w:hAnsi="Calibri" w:cs="Times New Roman"/>
          <w:lang w:val="en-US"/>
        </w:rPr>
        <w:sectPr w:rsidR="00487A4D" w:rsidRPr="00487A4D">
          <w:pgSz w:w="16383" w:h="11906" w:orient="landscape"/>
          <w:pgMar w:top="1134" w:right="850" w:bottom="1134" w:left="1701" w:header="720" w:footer="720" w:gutter="0"/>
          <w:cols w:space="720"/>
        </w:sectPr>
      </w:pPr>
      <w:bookmarkStart w:id="13" w:name="block-37753512"/>
    </w:p>
    <w:bookmarkEnd w:id="13"/>
    <w:p w:rsidR="00487A4D" w:rsidRPr="00487A4D" w:rsidRDefault="00487A4D" w:rsidP="00487A4D">
      <w:pPr>
        <w:spacing w:after="0" w:line="276" w:lineRule="auto"/>
        <w:ind w:left="120"/>
        <w:rPr>
          <w:rFonts w:ascii="Calibri" w:eastAsia="Calibri" w:hAnsi="Calibri" w:cs="Times New Roman"/>
          <w:lang w:val="en-US"/>
        </w:rPr>
      </w:pPr>
      <w:r w:rsidRPr="00487A4D">
        <w:rPr>
          <w:rFonts w:ascii="Times New Roman" w:eastAsia="Calibri" w:hAnsi="Times New Roman" w:cs="Times New Roman"/>
          <w:b/>
          <w:color w:val="000000"/>
          <w:sz w:val="28"/>
          <w:lang w:val="en-US"/>
        </w:rPr>
        <w:lastRenderedPageBreak/>
        <w:t xml:space="preserve"> ПОУРОЧНОЕ ПЛАНИРОВАНИЕ </w:t>
      </w:r>
    </w:p>
    <w:p w:rsidR="00487A4D" w:rsidRPr="00487A4D" w:rsidRDefault="00487A4D" w:rsidP="00487A4D">
      <w:pPr>
        <w:spacing w:after="200" w:line="276" w:lineRule="auto"/>
        <w:rPr>
          <w:rFonts w:ascii="Calibri" w:eastAsia="Calibri" w:hAnsi="Calibri" w:cs="Times New Roman"/>
          <w:lang w:val="en-US"/>
        </w:rPr>
        <w:sectPr w:rsidR="00487A4D" w:rsidRPr="00487A4D">
          <w:pgSz w:w="16383" w:h="11906" w:orient="landscape"/>
          <w:pgMar w:top="1134" w:right="850" w:bottom="1134" w:left="1701" w:header="720" w:footer="720" w:gutter="0"/>
          <w:cols w:space="720"/>
        </w:sectPr>
      </w:pPr>
    </w:p>
    <w:p w:rsidR="00487A4D" w:rsidRPr="00487A4D" w:rsidRDefault="00487A4D" w:rsidP="00487A4D">
      <w:pPr>
        <w:spacing w:after="0" w:line="276" w:lineRule="auto"/>
        <w:ind w:left="120"/>
        <w:rPr>
          <w:rFonts w:ascii="Calibri" w:eastAsia="Calibri" w:hAnsi="Calibri" w:cs="Times New Roman"/>
          <w:lang w:val="en-US"/>
        </w:rPr>
      </w:pPr>
      <w:r w:rsidRPr="00487A4D">
        <w:rPr>
          <w:rFonts w:ascii="Times New Roman" w:eastAsia="Calibri" w:hAnsi="Times New Roman" w:cs="Times New Roman"/>
          <w:b/>
          <w:color w:val="000000"/>
          <w:sz w:val="28"/>
          <w:lang w:val="en-US"/>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8"/>
        <w:gridCol w:w="4060"/>
        <w:gridCol w:w="995"/>
        <w:gridCol w:w="1843"/>
        <w:gridCol w:w="1912"/>
        <w:gridCol w:w="1349"/>
        <w:gridCol w:w="2875"/>
      </w:tblGrid>
      <w:tr w:rsidR="00487A4D" w:rsidRPr="00487A4D" w:rsidTr="004B0113">
        <w:trPr>
          <w:trHeight w:val="144"/>
          <w:tblCellSpacing w:w="0" w:type="dxa"/>
        </w:trPr>
        <w:tc>
          <w:tcPr>
            <w:tcW w:w="810" w:type="dxa"/>
            <w:vMerge w:val="restart"/>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r w:rsidRPr="00487A4D">
              <w:rPr>
                <w:rFonts w:ascii="Times New Roman" w:eastAsia="Calibri" w:hAnsi="Times New Roman" w:cs="Times New Roman"/>
                <w:b/>
                <w:color w:val="000000"/>
                <w:sz w:val="24"/>
                <w:lang w:val="en-US"/>
              </w:rPr>
              <w:t xml:space="preserve">№ п/п </w:t>
            </w:r>
          </w:p>
          <w:p w:rsidR="00487A4D" w:rsidRPr="00487A4D" w:rsidRDefault="00487A4D" w:rsidP="00487A4D">
            <w:pPr>
              <w:spacing w:after="0" w:line="276" w:lineRule="auto"/>
              <w:ind w:left="135"/>
              <w:rPr>
                <w:rFonts w:ascii="Calibri" w:eastAsia="Calibri" w:hAnsi="Calibri" w:cs="Times New Roman"/>
                <w:lang w:val="en-US"/>
              </w:rPr>
            </w:pPr>
          </w:p>
        </w:tc>
        <w:tc>
          <w:tcPr>
            <w:tcW w:w="4253" w:type="dxa"/>
            <w:vMerge w:val="restart"/>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Тема</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урока</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c>
          <w:tcPr>
            <w:tcW w:w="4755" w:type="dxa"/>
            <w:gridSpan w:val="3"/>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b/>
                <w:color w:val="000000"/>
                <w:sz w:val="24"/>
                <w:lang w:val="en-US"/>
              </w:rPr>
              <w:t>Количество часов</w:t>
            </w:r>
          </w:p>
        </w:tc>
        <w:tc>
          <w:tcPr>
            <w:tcW w:w="1349" w:type="dxa"/>
            <w:vMerge w:val="restart"/>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Дата</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изучения</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c>
          <w:tcPr>
            <w:tcW w:w="2875" w:type="dxa"/>
            <w:vMerge w:val="restart"/>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Электронные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цифровые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образовательные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ресурсы</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r>
      <w:tr w:rsidR="00487A4D" w:rsidRPr="00487A4D" w:rsidTr="004B0113">
        <w:trPr>
          <w:trHeight w:val="144"/>
          <w:tblCellSpacing w:w="0" w:type="dxa"/>
        </w:trPr>
        <w:tc>
          <w:tcPr>
            <w:tcW w:w="810" w:type="dxa"/>
            <w:vMerge/>
            <w:tcBorders>
              <w:top w:val="nil"/>
            </w:tcBorders>
            <w:tcMar>
              <w:top w:w="50" w:type="dxa"/>
              <w:left w:w="100" w:type="dxa"/>
            </w:tcMar>
          </w:tcPr>
          <w:p w:rsidR="00487A4D" w:rsidRPr="00487A4D" w:rsidRDefault="00487A4D" w:rsidP="00487A4D">
            <w:pPr>
              <w:spacing w:after="200" w:line="276" w:lineRule="auto"/>
              <w:rPr>
                <w:rFonts w:ascii="Calibri" w:eastAsia="Calibri" w:hAnsi="Calibri" w:cs="Times New Roman"/>
                <w:lang w:val="en-US"/>
              </w:rPr>
            </w:pPr>
          </w:p>
        </w:tc>
        <w:tc>
          <w:tcPr>
            <w:tcW w:w="4253" w:type="dxa"/>
            <w:vMerge/>
            <w:tcBorders>
              <w:top w:val="nil"/>
            </w:tcBorders>
            <w:tcMar>
              <w:top w:w="50" w:type="dxa"/>
              <w:left w:w="100" w:type="dxa"/>
            </w:tcMar>
          </w:tcPr>
          <w:p w:rsidR="00487A4D" w:rsidRPr="00487A4D" w:rsidRDefault="00487A4D" w:rsidP="00487A4D">
            <w:pPr>
              <w:spacing w:after="200" w:line="276" w:lineRule="auto"/>
              <w:rPr>
                <w:rFonts w:ascii="Calibri" w:eastAsia="Calibri" w:hAnsi="Calibri" w:cs="Times New Roman"/>
                <w:lang w:val="en-US"/>
              </w:rPr>
            </w:pPr>
          </w:p>
        </w:tc>
        <w:tc>
          <w:tcPr>
            <w:tcW w:w="1000"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Всего</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c>
          <w:tcPr>
            <w:tcW w:w="184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Контрольные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работы</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b/>
                <w:color w:val="000000"/>
                <w:sz w:val="24"/>
                <w:lang w:val="en-US"/>
              </w:rPr>
              <w:t>Практические</w:t>
            </w:r>
            <w:proofErr w:type="spellEnd"/>
            <w:r w:rsidRPr="00487A4D">
              <w:rPr>
                <w:rFonts w:ascii="Times New Roman" w:eastAsia="Calibri" w:hAnsi="Times New Roman" w:cs="Times New Roman"/>
                <w:b/>
                <w:color w:val="000000"/>
                <w:sz w:val="24"/>
                <w:lang w:val="en-US"/>
              </w:rPr>
              <w:t xml:space="preserve"> </w:t>
            </w:r>
            <w:proofErr w:type="spellStart"/>
            <w:r w:rsidRPr="00487A4D">
              <w:rPr>
                <w:rFonts w:ascii="Times New Roman" w:eastAsia="Calibri" w:hAnsi="Times New Roman" w:cs="Times New Roman"/>
                <w:b/>
                <w:color w:val="000000"/>
                <w:sz w:val="24"/>
                <w:lang w:val="en-US"/>
              </w:rPr>
              <w:t>работы</w:t>
            </w:r>
            <w:proofErr w:type="spellEnd"/>
            <w:r w:rsidRPr="00487A4D">
              <w:rPr>
                <w:rFonts w:ascii="Times New Roman" w:eastAsia="Calibri" w:hAnsi="Times New Roman" w:cs="Times New Roman"/>
                <w:b/>
                <w:color w:val="000000"/>
                <w:sz w:val="24"/>
                <w:lang w:val="en-US"/>
              </w:rPr>
              <w:t xml:space="preserve"> </w:t>
            </w:r>
          </w:p>
          <w:p w:rsidR="00487A4D" w:rsidRPr="00487A4D" w:rsidRDefault="00487A4D" w:rsidP="00487A4D">
            <w:pPr>
              <w:spacing w:after="0" w:line="276" w:lineRule="auto"/>
              <w:ind w:left="135"/>
              <w:rPr>
                <w:rFonts w:ascii="Calibri" w:eastAsia="Calibri" w:hAnsi="Calibri" w:cs="Times New Roman"/>
                <w:lang w:val="en-US"/>
              </w:rPr>
            </w:pPr>
          </w:p>
        </w:tc>
        <w:tc>
          <w:tcPr>
            <w:tcW w:w="0" w:type="auto"/>
            <w:vMerge/>
            <w:tcBorders>
              <w:top w:val="nil"/>
            </w:tcBorders>
            <w:tcMar>
              <w:top w:w="50" w:type="dxa"/>
              <w:left w:w="100" w:type="dxa"/>
            </w:tcMar>
          </w:tcPr>
          <w:p w:rsidR="00487A4D" w:rsidRPr="00487A4D" w:rsidRDefault="00487A4D" w:rsidP="00487A4D">
            <w:pPr>
              <w:spacing w:after="200" w:line="276" w:lineRule="auto"/>
              <w:rPr>
                <w:rFonts w:ascii="Calibri" w:eastAsia="Calibri" w:hAnsi="Calibri" w:cs="Times New Roman"/>
                <w:lang w:val="en-US"/>
              </w:rPr>
            </w:pPr>
          </w:p>
        </w:tc>
        <w:tc>
          <w:tcPr>
            <w:tcW w:w="0" w:type="auto"/>
            <w:vMerge/>
            <w:tcBorders>
              <w:top w:val="nil"/>
            </w:tcBorders>
            <w:tcMar>
              <w:top w:w="50" w:type="dxa"/>
              <w:left w:w="100" w:type="dxa"/>
            </w:tcMar>
          </w:tcPr>
          <w:p w:rsidR="00487A4D" w:rsidRPr="00487A4D" w:rsidRDefault="00487A4D" w:rsidP="00487A4D">
            <w:pPr>
              <w:spacing w:after="200" w:line="276" w:lineRule="auto"/>
              <w:rPr>
                <w:rFonts w:ascii="Calibri" w:eastAsia="Calibri" w:hAnsi="Calibri" w:cs="Times New Roman"/>
                <w:lang w:val="en-US"/>
              </w:rPr>
            </w:pPr>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Сфера и шар: центр, радиус, диаметр; площадь поверхности сферы</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9">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/0341</w:t>
              </w:r>
              <w:proofErr w:type="spellStart"/>
              <w:r w:rsidRPr="00487A4D">
                <w:rPr>
                  <w:rFonts w:ascii="Times New Roman" w:eastAsia="Calibri" w:hAnsi="Times New Roman" w:cs="Times New Roman"/>
                  <w:color w:val="0000FF"/>
                  <w:u w:val="single"/>
                  <w:lang w:val="en-US"/>
                </w:rPr>
                <w:t>bc</w:t>
              </w:r>
              <w:proofErr w:type="spellEnd"/>
              <w:r w:rsidRPr="00487A4D">
                <w:rPr>
                  <w:rFonts w:ascii="Times New Roman" w:eastAsia="Calibri" w:hAnsi="Times New Roman" w:cs="Times New Roman"/>
                  <w:color w:val="0000FF"/>
                  <w:u w:val="single"/>
                </w:rPr>
                <w:t>2</w:t>
              </w:r>
              <w:r w:rsidRPr="00487A4D">
                <w:rPr>
                  <w:rFonts w:ascii="Times New Roman" w:eastAsia="Calibri" w:hAnsi="Times New Roman" w:cs="Times New Roman"/>
                  <w:color w:val="0000FF"/>
                  <w:u w:val="single"/>
                  <w:lang w:val="en-US"/>
                </w:rPr>
                <w:t>b</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Взаимное расположение сферы и плоскости; касательная плоскость к сфере; площадь сферы</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0">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bed</w:t>
              </w:r>
              <w:r w:rsidRPr="00487A4D">
                <w:rPr>
                  <w:rFonts w:ascii="Times New Roman" w:eastAsia="Calibri" w:hAnsi="Times New Roman" w:cs="Times New Roman"/>
                  <w:color w:val="0000FF"/>
                  <w:u w:val="single"/>
                </w:rPr>
                <w:t>12</w:t>
              </w:r>
              <w:r w:rsidRPr="00487A4D">
                <w:rPr>
                  <w:rFonts w:ascii="Times New Roman" w:eastAsia="Calibri" w:hAnsi="Times New Roman" w:cs="Times New Roman"/>
                  <w:color w:val="0000FF"/>
                  <w:u w:val="single"/>
                  <w:lang w:val="en-US"/>
                </w:rPr>
                <w:t>a</w:t>
              </w:r>
              <w:r w:rsidRPr="00487A4D">
                <w:rPr>
                  <w:rFonts w:ascii="Times New Roman" w:eastAsia="Calibri" w:hAnsi="Times New Roman" w:cs="Times New Roman"/>
                  <w:color w:val="0000FF"/>
                  <w:u w:val="single"/>
                </w:rPr>
                <w:t>43</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3</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r w:rsidRPr="00487A4D">
              <w:rPr>
                <w:rFonts w:ascii="Times New Roman" w:eastAsia="Calibri" w:hAnsi="Times New Roman" w:cs="Times New Roman"/>
                <w:color w:val="000000"/>
                <w:sz w:val="24"/>
              </w:rPr>
              <w:t xml:space="preserve">Изображение сферы, шара на плоскости. </w:t>
            </w:r>
            <w:proofErr w:type="spellStart"/>
            <w:r w:rsidRPr="00487A4D">
              <w:rPr>
                <w:rFonts w:ascii="Times New Roman" w:eastAsia="Calibri" w:hAnsi="Times New Roman" w:cs="Times New Roman"/>
                <w:color w:val="000000"/>
                <w:sz w:val="24"/>
                <w:lang w:val="en-US"/>
              </w:rPr>
              <w:t>Сечения</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шара</w:t>
            </w:r>
            <w:proofErr w:type="spellEnd"/>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1">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bc</w:t>
              </w:r>
              <w:proofErr w:type="spellEnd"/>
              <w:r w:rsidRPr="00487A4D">
                <w:rPr>
                  <w:rFonts w:ascii="Times New Roman" w:eastAsia="Calibri" w:hAnsi="Times New Roman" w:cs="Times New Roman"/>
                  <w:color w:val="0000FF"/>
                  <w:u w:val="single"/>
                </w:rPr>
                <w:t>15</w:t>
              </w:r>
              <w:r w:rsidRPr="00487A4D">
                <w:rPr>
                  <w:rFonts w:ascii="Times New Roman" w:eastAsia="Calibri" w:hAnsi="Times New Roman" w:cs="Times New Roman"/>
                  <w:color w:val="0000FF"/>
                  <w:u w:val="single"/>
                  <w:lang w:val="en-US"/>
                </w:rPr>
                <w:t>f</w:t>
              </w:r>
              <w:r w:rsidRPr="00487A4D">
                <w:rPr>
                  <w:rFonts w:ascii="Times New Roman" w:eastAsia="Calibri" w:hAnsi="Times New Roman" w:cs="Times New Roman"/>
                  <w:color w:val="0000FF"/>
                  <w:u w:val="single"/>
                </w:rPr>
                <w:t>7</w:t>
              </w:r>
              <w:r w:rsidRPr="00487A4D">
                <w:rPr>
                  <w:rFonts w:ascii="Times New Roman" w:eastAsia="Calibri" w:hAnsi="Times New Roman" w:cs="Times New Roman"/>
                  <w:color w:val="0000FF"/>
                  <w:u w:val="single"/>
                  <w:lang w:val="en-US"/>
                </w:rPr>
                <w:t>f</w:t>
              </w:r>
              <w:r w:rsidRPr="00487A4D">
                <w:rPr>
                  <w:rFonts w:ascii="Times New Roman" w:eastAsia="Calibri" w:hAnsi="Times New Roman" w:cs="Times New Roman"/>
                  <w:color w:val="0000FF"/>
                  <w:u w:val="single"/>
                </w:rPr>
                <w:t>2</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4</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Цилиндрическая поверхность, образующие цилиндрической поверхности, ось цилиндрической поверхности</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2">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/6054</w:t>
              </w:r>
              <w:r w:rsidRPr="00487A4D">
                <w:rPr>
                  <w:rFonts w:ascii="Times New Roman" w:eastAsia="Calibri" w:hAnsi="Times New Roman" w:cs="Times New Roman"/>
                  <w:color w:val="0000FF"/>
                  <w:u w:val="single"/>
                  <w:lang w:val="en-US"/>
                </w:rPr>
                <w:t>b</w:t>
              </w:r>
              <w:r w:rsidRPr="00487A4D">
                <w:rPr>
                  <w:rFonts w:ascii="Times New Roman" w:eastAsia="Calibri" w:hAnsi="Times New Roman" w:cs="Times New Roman"/>
                  <w:color w:val="0000FF"/>
                  <w:u w:val="single"/>
                </w:rPr>
                <w:t>8</w:t>
              </w:r>
              <w:r w:rsidRPr="00487A4D">
                <w:rPr>
                  <w:rFonts w:ascii="Times New Roman" w:eastAsia="Calibri" w:hAnsi="Times New Roman" w:cs="Times New Roman"/>
                  <w:color w:val="0000FF"/>
                  <w:u w:val="single"/>
                  <w:lang w:val="en-US"/>
                </w:rPr>
                <w:t>c</w:t>
              </w:r>
              <w:r w:rsidRPr="00487A4D">
                <w:rPr>
                  <w:rFonts w:ascii="Times New Roman" w:eastAsia="Calibri" w:hAnsi="Times New Roman" w:cs="Times New Roman"/>
                  <w:color w:val="0000FF"/>
                  <w:u w:val="single"/>
                </w:rPr>
                <w:t>1</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5</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Цилиндр: основания и боковая поверхность, образующая и ось; площадь боковой и полной поверхности</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3">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/188</w:t>
              </w:r>
              <w:r w:rsidRPr="00487A4D">
                <w:rPr>
                  <w:rFonts w:ascii="Times New Roman" w:eastAsia="Calibri" w:hAnsi="Times New Roman" w:cs="Times New Roman"/>
                  <w:color w:val="0000FF"/>
                  <w:u w:val="single"/>
                  <w:lang w:val="en-US"/>
                </w:rPr>
                <w:t>f</w:t>
              </w:r>
              <w:r w:rsidRPr="00487A4D">
                <w:rPr>
                  <w:rFonts w:ascii="Times New Roman" w:eastAsia="Calibri" w:hAnsi="Times New Roman" w:cs="Times New Roman"/>
                  <w:color w:val="0000FF"/>
                  <w:u w:val="single"/>
                </w:rPr>
                <w:t>6216</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6</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4">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/016</w:t>
              </w:r>
              <w:r w:rsidRPr="00487A4D">
                <w:rPr>
                  <w:rFonts w:ascii="Times New Roman" w:eastAsia="Calibri" w:hAnsi="Times New Roman" w:cs="Times New Roman"/>
                  <w:color w:val="0000FF"/>
                  <w:u w:val="single"/>
                  <w:lang w:val="en-US"/>
                </w:rPr>
                <w:t>e</w:t>
              </w:r>
              <w:r w:rsidRPr="00487A4D">
                <w:rPr>
                  <w:rFonts w:ascii="Times New Roman" w:eastAsia="Calibri" w:hAnsi="Times New Roman" w:cs="Times New Roman"/>
                  <w:color w:val="0000FF"/>
                  <w:u w:val="single"/>
                </w:rPr>
                <w:t>25</w:t>
              </w:r>
              <w:proofErr w:type="spellStart"/>
              <w:r w:rsidRPr="00487A4D">
                <w:rPr>
                  <w:rFonts w:ascii="Times New Roman" w:eastAsia="Calibri" w:hAnsi="Times New Roman" w:cs="Times New Roman"/>
                  <w:color w:val="0000FF"/>
                  <w:u w:val="single"/>
                  <w:lang w:val="en-US"/>
                </w:rPr>
                <w:t>eb</w:t>
              </w:r>
              <w:proofErr w:type="spellEnd"/>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lastRenderedPageBreak/>
              <w:t>7</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Коническая поверхность, образующие конической поверхности, ось и вершина конической поверхности</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5">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c</w:t>
              </w:r>
              <w:r w:rsidRPr="00487A4D">
                <w:rPr>
                  <w:rFonts w:ascii="Times New Roman" w:eastAsia="Calibri" w:hAnsi="Times New Roman" w:cs="Times New Roman"/>
                  <w:color w:val="0000FF"/>
                  <w:u w:val="single"/>
                </w:rPr>
                <w:t>94</w:t>
              </w:r>
              <w:proofErr w:type="spellStart"/>
              <w:r w:rsidRPr="00487A4D">
                <w:rPr>
                  <w:rFonts w:ascii="Times New Roman" w:eastAsia="Calibri" w:hAnsi="Times New Roman" w:cs="Times New Roman"/>
                  <w:color w:val="0000FF"/>
                  <w:u w:val="single"/>
                  <w:lang w:val="en-US"/>
                </w:rPr>
                <w:t>ba</w:t>
              </w:r>
              <w:proofErr w:type="spellEnd"/>
              <w:r w:rsidRPr="00487A4D">
                <w:rPr>
                  <w:rFonts w:ascii="Times New Roman" w:eastAsia="Calibri" w:hAnsi="Times New Roman" w:cs="Times New Roman"/>
                  <w:color w:val="0000FF"/>
                  <w:u w:val="single"/>
                </w:rPr>
                <w:t>09</w:t>
              </w:r>
              <w:r w:rsidRPr="00487A4D">
                <w:rPr>
                  <w:rFonts w:ascii="Times New Roman" w:eastAsia="Calibri" w:hAnsi="Times New Roman" w:cs="Times New Roman"/>
                  <w:color w:val="0000FF"/>
                  <w:u w:val="single"/>
                  <w:lang w:val="en-US"/>
                </w:rPr>
                <w:t>b</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8</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Конус: основание и вершина, образующая и ось; площадь боковой и полной поверхности</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6">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/897</w:t>
              </w:r>
              <w:proofErr w:type="spellStart"/>
              <w:r w:rsidRPr="00487A4D">
                <w:rPr>
                  <w:rFonts w:ascii="Times New Roman" w:eastAsia="Calibri" w:hAnsi="Times New Roman" w:cs="Times New Roman"/>
                  <w:color w:val="0000FF"/>
                  <w:u w:val="single"/>
                  <w:lang w:val="en-US"/>
                </w:rPr>
                <w:t>dd</w:t>
              </w:r>
              <w:proofErr w:type="spellEnd"/>
              <w:r w:rsidRPr="00487A4D">
                <w:rPr>
                  <w:rFonts w:ascii="Times New Roman" w:eastAsia="Calibri" w:hAnsi="Times New Roman" w:cs="Times New Roman"/>
                  <w:color w:val="0000FF"/>
                  <w:u w:val="single"/>
                </w:rPr>
                <w:t>3</w:t>
              </w:r>
              <w:r w:rsidRPr="00487A4D">
                <w:rPr>
                  <w:rFonts w:ascii="Times New Roman" w:eastAsia="Calibri" w:hAnsi="Times New Roman" w:cs="Times New Roman"/>
                  <w:color w:val="0000FF"/>
                  <w:u w:val="single"/>
                  <w:lang w:val="en-US"/>
                </w:rPr>
                <w:t>b</w:t>
              </w:r>
              <w:r w:rsidRPr="00487A4D">
                <w:rPr>
                  <w:rFonts w:ascii="Times New Roman" w:eastAsia="Calibri" w:hAnsi="Times New Roman" w:cs="Times New Roman"/>
                  <w:color w:val="0000FF"/>
                  <w:u w:val="single"/>
                </w:rPr>
                <w:t>2</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9</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Усечённый конус: образующие и высота; основания и боковая поверхность</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7">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/1468</w:t>
              </w:r>
              <w:proofErr w:type="spellStart"/>
              <w:r w:rsidRPr="00487A4D">
                <w:rPr>
                  <w:rFonts w:ascii="Times New Roman" w:eastAsia="Calibri" w:hAnsi="Times New Roman" w:cs="Times New Roman"/>
                  <w:color w:val="0000FF"/>
                  <w:u w:val="single"/>
                  <w:lang w:val="en-US"/>
                </w:rPr>
                <w:t>bab</w:t>
              </w:r>
              <w:proofErr w:type="spellEnd"/>
              <w:r w:rsidRPr="00487A4D">
                <w:rPr>
                  <w:rFonts w:ascii="Times New Roman" w:eastAsia="Calibri" w:hAnsi="Times New Roman" w:cs="Times New Roman"/>
                  <w:color w:val="0000FF"/>
                  <w:u w:val="single"/>
                </w:rPr>
                <w:t>3</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10</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8">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/0</w:t>
              </w:r>
              <w:proofErr w:type="spellStart"/>
              <w:r w:rsidRPr="00487A4D">
                <w:rPr>
                  <w:rFonts w:ascii="Times New Roman" w:eastAsia="Calibri" w:hAnsi="Times New Roman" w:cs="Times New Roman"/>
                  <w:color w:val="0000FF"/>
                  <w:u w:val="single"/>
                  <w:lang w:val="en-US"/>
                </w:rPr>
                <w:t>bde</w:t>
              </w:r>
              <w:proofErr w:type="spellEnd"/>
              <w:r w:rsidRPr="00487A4D">
                <w:rPr>
                  <w:rFonts w:ascii="Times New Roman" w:eastAsia="Calibri" w:hAnsi="Times New Roman" w:cs="Times New Roman"/>
                  <w:color w:val="0000FF"/>
                  <w:u w:val="single"/>
                </w:rPr>
                <w:t>1</w:t>
              </w:r>
              <w:r w:rsidRPr="00487A4D">
                <w:rPr>
                  <w:rFonts w:ascii="Times New Roman" w:eastAsia="Calibri" w:hAnsi="Times New Roman" w:cs="Times New Roman"/>
                  <w:color w:val="0000FF"/>
                  <w:u w:val="single"/>
                  <w:lang w:val="en-US"/>
                </w:rPr>
                <w:t>be</w:t>
              </w:r>
              <w:r w:rsidRPr="00487A4D">
                <w:rPr>
                  <w:rFonts w:ascii="Times New Roman" w:eastAsia="Calibri" w:hAnsi="Times New Roman" w:cs="Times New Roman"/>
                  <w:color w:val="0000FF"/>
                  <w:u w:val="single"/>
                </w:rPr>
                <w:t>8</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11</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Комбинация тел вращения и многогранников</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19">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/3</w:t>
              </w:r>
              <w:proofErr w:type="spellStart"/>
              <w:r w:rsidRPr="00487A4D">
                <w:rPr>
                  <w:rFonts w:ascii="Times New Roman" w:eastAsia="Calibri" w:hAnsi="Times New Roman" w:cs="Times New Roman"/>
                  <w:color w:val="0000FF"/>
                  <w:u w:val="single"/>
                  <w:lang w:val="en-US"/>
                </w:rPr>
                <w:t>cef</w:t>
              </w:r>
              <w:proofErr w:type="spellEnd"/>
              <w:r w:rsidRPr="00487A4D">
                <w:rPr>
                  <w:rFonts w:ascii="Times New Roman" w:eastAsia="Calibri" w:hAnsi="Times New Roman" w:cs="Times New Roman"/>
                  <w:color w:val="0000FF"/>
                  <w:u w:val="single"/>
                </w:rPr>
                <w:t>10</w:t>
              </w:r>
              <w:r w:rsidRPr="00487A4D">
                <w:rPr>
                  <w:rFonts w:ascii="Times New Roman" w:eastAsia="Calibri" w:hAnsi="Times New Roman" w:cs="Times New Roman"/>
                  <w:color w:val="0000FF"/>
                  <w:u w:val="single"/>
                  <w:lang w:val="en-US"/>
                </w:rPr>
                <w:t>e</w:t>
              </w:r>
              <w:r w:rsidRPr="00487A4D">
                <w:rPr>
                  <w:rFonts w:ascii="Times New Roman" w:eastAsia="Calibri" w:hAnsi="Times New Roman" w:cs="Times New Roman"/>
                  <w:color w:val="0000FF"/>
                  <w:u w:val="single"/>
                </w:rPr>
                <w:t>5</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12</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Многогранник, описанный около сферы; сфера, вписанная в многогранник или в тело вращения</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0">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/0</w:t>
              </w:r>
              <w:r w:rsidRPr="00487A4D">
                <w:rPr>
                  <w:rFonts w:ascii="Times New Roman" w:eastAsia="Calibri" w:hAnsi="Times New Roman" w:cs="Times New Roman"/>
                  <w:color w:val="0000FF"/>
                  <w:u w:val="single"/>
                  <w:lang w:val="en-US"/>
                </w:rPr>
                <w:t>b</w:t>
              </w:r>
              <w:r w:rsidRPr="00487A4D">
                <w:rPr>
                  <w:rFonts w:ascii="Times New Roman" w:eastAsia="Calibri" w:hAnsi="Times New Roman" w:cs="Times New Roman"/>
                  <w:color w:val="0000FF"/>
                  <w:u w:val="single"/>
                </w:rPr>
                <w:t>136158</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13</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Понятие об объёме. Основные свойства объёмов тел</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1">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/26</w:t>
              </w:r>
              <w:r w:rsidRPr="00487A4D">
                <w:rPr>
                  <w:rFonts w:ascii="Times New Roman" w:eastAsia="Calibri" w:hAnsi="Times New Roman" w:cs="Times New Roman"/>
                  <w:color w:val="0000FF"/>
                  <w:u w:val="single"/>
                  <w:lang w:val="en-US"/>
                </w:rPr>
                <w:t>a</w:t>
              </w:r>
              <w:r w:rsidRPr="00487A4D">
                <w:rPr>
                  <w:rFonts w:ascii="Times New Roman" w:eastAsia="Calibri" w:hAnsi="Times New Roman" w:cs="Times New Roman"/>
                  <w:color w:val="0000FF"/>
                  <w:u w:val="single"/>
                </w:rPr>
                <w:t>03</w:t>
              </w:r>
              <w:r w:rsidRPr="00487A4D">
                <w:rPr>
                  <w:rFonts w:ascii="Times New Roman" w:eastAsia="Calibri" w:hAnsi="Times New Roman" w:cs="Times New Roman"/>
                  <w:color w:val="0000FF"/>
                  <w:u w:val="single"/>
                  <w:lang w:val="en-US"/>
                </w:rPr>
                <w:t>fb</w:t>
              </w:r>
              <w:r w:rsidRPr="00487A4D">
                <w:rPr>
                  <w:rFonts w:ascii="Times New Roman" w:eastAsia="Calibri" w:hAnsi="Times New Roman" w:cs="Times New Roman"/>
                  <w:color w:val="0000FF"/>
                  <w:u w:val="single"/>
                </w:rPr>
                <w:t>7</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14</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color w:val="000000"/>
                <w:sz w:val="24"/>
                <w:lang w:val="en-US"/>
              </w:rPr>
              <w:t>Объём</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цилиндра</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конуса</w:t>
            </w:r>
            <w:proofErr w:type="spellEnd"/>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2">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/5513</w:t>
              </w:r>
              <w:r w:rsidRPr="00487A4D">
                <w:rPr>
                  <w:rFonts w:ascii="Times New Roman" w:eastAsia="Calibri" w:hAnsi="Times New Roman" w:cs="Times New Roman"/>
                  <w:color w:val="0000FF"/>
                  <w:u w:val="single"/>
                  <w:lang w:val="en-US"/>
                </w:rPr>
                <w:t>d</w:t>
              </w:r>
              <w:r w:rsidRPr="00487A4D">
                <w:rPr>
                  <w:rFonts w:ascii="Times New Roman" w:eastAsia="Calibri" w:hAnsi="Times New Roman" w:cs="Times New Roman"/>
                  <w:color w:val="0000FF"/>
                  <w:u w:val="single"/>
                </w:rPr>
                <w:t>87</w:t>
              </w:r>
              <w:r w:rsidRPr="00487A4D">
                <w:rPr>
                  <w:rFonts w:ascii="Times New Roman" w:eastAsia="Calibri" w:hAnsi="Times New Roman" w:cs="Times New Roman"/>
                  <w:color w:val="0000FF"/>
                  <w:u w:val="single"/>
                  <w:lang w:val="en-US"/>
                </w:rPr>
                <w:t>b</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15</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Объём шара и площадь сферы</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3">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d</w:t>
              </w:r>
              <w:r w:rsidRPr="00487A4D">
                <w:rPr>
                  <w:rFonts w:ascii="Times New Roman" w:eastAsia="Calibri" w:hAnsi="Times New Roman" w:cs="Times New Roman"/>
                  <w:color w:val="0000FF"/>
                  <w:u w:val="single"/>
                </w:rPr>
                <w:t>189</w:t>
              </w:r>
              <w:proofErr w:type="spellStart"/>
              <w:r w:rsidRPr="00487A4D">
                <w:rPr>
                  <w:rFonts w:ascii="Times New Roman" w:eastAsia="Calibri" w:hAnsi="Times New Roman" w:cs="Times New Roman"/>
                  <w:color w:val="0000FF"/>
                  <w:u w:val="single"/>
                  <w:lang w:val="en-US"/>
                </w:rPr>
                <w:t>bde</w:t>
              </w:r>
              <w:proofErr w:type="spellEnd"/>
              <w:r w:rsidRPr="00487A4D">
                <w:rPr>
                  <w:rFonts w:ascii="Times New Roman" w:eastAsia="Calibri" w:hAnsi="Times New Roman" w:cs="Times New Roman"/>
                  <w:color w:val="0000FF"/>
                  <w:u w:val="single"/>
                </w:rPr>
                <w:t>2</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16</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Подобные тела в пространстве. Соотношения между площадями </w:t>
            </w:r>
            <w:r w:rsidRPr="00487A4D">
              <w:rPr>
                <w:rFonts w:ascii="Times New Roman" w:eastAsia="Calibri" w:hAnsi="Times New Roman" w:cs="Times New Roman"/>
                <w:color w:val="000000"/>
                <w:sz w:val="24"/>
              </w:rPr>
              <w:lastRenderedPageBreak/>
              <w:t>поверхностей, объёмами подобных тел</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lastRenderedPageBreak/>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4">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/810</w:t>
              </w:r>
              <w:proofErr w:type="spellStart"/>
              <w:r w:rsidRPr="00487A4D">
                <w:rPr>
                  <w:rFonts w:ascii="Times New Roman" w:eastAsia="Calibri" w:hAnsi="Times New Roman" w:cs="Times New Roman"/>
                  <w:color w:val="0000FF"/>
                  <w:u w:val="single"/>
                  <w:lang w:val="en-US"/>
                </w:rPr>
                <w:t>cf</w:t>
              </w:r>
              <w:proofErr w:type="spellEnd"/>
              <w:r w:rsidRPr="00487A4D">
                <w:rPr>
                  <w:rFonts w:ascii="Times New Roman" w:eastAsia="Calibri" w:hAnsi="Times New Roman" w:cs="Times New Roman"/>
                  <w:color w:val="0000FF"/>
                  <w:u w:val="single"/>
                </w:rPr>
                <w:t>1</w:t>
              </w:r>
              <w:proofErr w:type="spellStart"/>
              <w:r w:rsidRPr="00487A4D">
                <w:rPr>
                  <w:rFonts w:ascii="Times New Roman" w:eastAsia="Calibri" w:hAnsi="Times New Roman" w:cs="Times New Roman"/>
                  <w:color w:val="0000FF"/>
                  <w:u w:val="single"/>
                  <w:lang w:val="en-US"/>
                </w:rPr>
                <w:t>eb</w:t>
              </w:r>
              <w:proofErr w:type="spellEnd"/>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lastRenderedPageBreak/>
              <w:t>17</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Контрольная работа по темам "Тела вращения" и "Объемы тел"</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5">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/4</w:t>
              </w:r>
              <w:r w:rsidRPr="00487A4D">
                <w:rPr>
                  <w:rFonts w:ascii="Times New Roman" w:eastAsia="Calibri" w:hAnsi="Times New Roman" w:cs="Times New Roman"/>
                  <w:color w:val="0000FF"/>
                  <w:u w:val="single"/>
                  <w:lang w:val="en-US"/>
                </w:rPr>
                <w:t>a</w:t>
              </w:r>
              <w:r w:rsidRPr="00487A4D">
                <w:rPr>
                  <w:rFonts w:ascii="Times New Roman" w:eastAsia="Calibri" w:hAnsi="Times New Roman" w:cs="Times New Roman"/>
                  <w:color w:val="0000FF"/>
                  <w:u w:val="single"/>
                </w:rPr>
                <w:t>33</w:t>
              </w:r>
              <w:r w:rsidRPr="00487A4D">
                <w:rPr>
                  <w:rFonts w:ascii="Times New Roman" w:eastAsia="Calibri" w:hAnsi="Times New Roman" w:cs="Times New Roman"/>
                  <w:color w:val="0000FF"/>
                  <w:u w:val="single"/>
                  <w:lang w:val="en-US"/>
                </w:rPr>
                <w:t>a</w:t>
              </w:r>
              <w:r w:rsidRPr="00487A4D">
                <w:rPr>
                  <w:rFonts w:ascii="Times New Roman" w:eastAsia="Calibri" w:hAnsi="Times New Roman" w:cs="Times New Roman"/>
                  <w:color w:val="0000FF"/>
                  <w:u w:val="single"/>
                </w:rPr>
                <w:t>8</w:t>
              </w:r>
              <w:r w:rsidRPr="00487A4D">
                <w:rPr>
                  <w:rFonts w:ascii="Times New Roman" w:eastAsia="Calibri" w:hAnsi="Times New Roman" w:cs="Times New Roman"/>
                  <w:color w:val="0000FF"/>
                  <w:u w:val="single"/>
                  <w:lang w:val="en-US"/>
                </w:rPr>
                <w:t>ab</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18</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Вектор на плоскости и в пространстве</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6">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/5</w:t>
              </w:r>
              <w:proofErr w:type="spellStart"/>
              <w:r w:rsidRPr="00487A4D">
                <w:rPr>
                  <w:rFonts w:ascii="Times New Roman" w:eastAsia="Calibri" w:hAnsi="Times New Roman" w:cs="Times New Roman"/>
                  <w:color w:val="0000FF"/>
                  <w:u w:val="single"/>
                  <w:lang w:val="en-US"/>
                </w:rPr>
                <w:t>caefc</w:t>
              </w:r>
              <w:proofErr w:type="spellEnd"/>
              <w:r w:rsidRPr="00487A4D">
                <w:rPr>
                  <w:rFonts w:ascii="Times New Roman" w:eastAsia="Calibri" w:hAnsi="Times New Roman" w:cs="Times New Roman"/>
                  <w:color w:val="0000FF"/>
                  <w:u w:val="single"/>
                </w:rPr>
                <w:t>1</w:t>
              </w:r>
              <w:r w:rsidRPr="00487A4D">
                <w:rPr>
                  <w:rFonts w:ascii="Times New Roman" w:eastAsia="Calibri" w:hAnsi="Times New Roman" w:cs="Times New Roman"/>
                  <w:color w:val="0000FF"/>
                  <w:u w:val="single"/>
                  <w:lang w:val="en-US"/>
                </w:rPr>
                <w:t>b</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19</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color w:val="000000"/>
                <w:sz w:val="24"/>
                <w:lang w:val="en-US"/>
              </w:rPr>
              <w:t>Сложение</w:t>
            </w:r>
            <w:proofErr w:type="spellEnd"/>
            <w:r w:rsidRPr="00487A4D">
              <w:rPr>
                <w:rFonts w:ascii="Times New Roman" w:eastAsia="Calibri" w:hAnsi="Times New Roman" w:cs="Times New Roman"/>
                <w:color w:val="000000"/>
                <w:sz w:val="24"/>
                <w:lang w:val="en-US"/>
              </w:rPr>
              <w:t xml:space="preserve"> и </w:t>
            </w:r>
            <w:proofErr w:type="spellStart"/>
            <w:r w:rsidRPr="00487A4D">
              <w:rPr>
                <w:rFonts w:ascii="Times New Roman" w:eastAsia="Calibri" w:hAnsi="Times New Roman" w:cs="Times New Roman"/>
                <w:color w:val="000000"/>
                <w:sz w:val="24"/>
                <w:lang w:val="en-US"/>
              </w:rPr>
              <w:t>вычитание</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векторов</w:t>
            </w:r>
            <w:proofErr w:type="spellEnd"/>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7">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/23</w:t>
              </w:r>
              <w:r w:rsidRPr="00487A4D">
                <w:rPr>
                  <w:rFonts w:ascii="Times New Roman" w:eastAsia="Calibri" w:hAnsi="Times New Roman" w:cs="Times New Roman"/>
                  <w:color w:val="0000FF"/>
                  <w:u w:val="single"/>
                  <w:lang w:val="en-US"/>
                </w:rPr>
                <w:t>f</w:t>
              </w:r>
              <w:r w:rsidRPr="00487A4D">
                <w:rPr>
                  <w:rFonts w:ascii="Times New Roman" w:eastAsia="Calibri" w:hAnsi="Times New Roman" w:cs="Times New Roman"/>
                  <w:color w:val="0000FF"/>
                  <w:u w:val="single"/>
                </w:rPr>
                <w:t>4</w:t>
              </w:r>
              <w:r w:rsidRPr="00487A4D">
                <w:rPr>
                  <w:rFonts w:ascii="Times New Roman" w:eastAsia="Calibri" w:hAnsi="Times New Roman" w:cs="Times New Roman"/>
                  <w:color w:val="0000FF"/>
                  <w:u w:val="single"/>
                  <w:lang w:val="en-US"/>
                </w:rPr>
                <w:t>f</w:t>
              </w:r>
              <w:r w:rsidRPr="00487A4D">
                <w:rPr>
                  <w:rFonts w:ascii="Times New Roman" w:eastAsia="Calibri" w:hAnsi="Times New Roman" w:cs="Times New Roman"/>
                  <w:color w:val="0000FF"/>
                  <w:u w:val="single"/>
                </w:rPr>
                <w:t>089</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20</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color w:val="000000"/>
                <w:sz w:val="24"/>
                <w:lang w:val="en-US"/>
              </w:rPr>
              <w:t>Умножение</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вектора</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на</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число</w:t>
            </w:r>
            <w:proofErr w:type="spellEnd"/>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8">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dee</w:t>
              </w:r>
              <w:proofErr w:type="spellEnd"/>
              <w:r w:rsidRPr="00487A4D">
                <w:rPr>
                  <w:rFonts w:ascii="Times New Roman" w:eastAsia="Calibri" w:hAnsi="Times New Roman" w:cs="Times New Roman"/>
                  <w:color w:val="0000FF"/>
                  <w:u w:val="single"/>
                </w:rPr>
                <w:t>379</w:t>
              </w:r>
              <w:proofErr w:type="spellStart"/>
              <w:r w:rsidRPr="00487A4D">
                <w:rPr>
                  <w:rFonts w:ascii="Times New Roman" w:eastAsia="Calibri" w:hAnsi="Times New Roman" w:cs="Times New Roman"/>
                  <w:color w:val="0000FF"/>
                  <w:u w:val="single"/>
                  <w:lang w:val="en-US"/>
                </w:rPr>
                <w:t>eb</w:t>
              </w:r>
              <w:proofErr w:type="spellEnd"/>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21</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r w:rsidRPr="00487A4D">
              <w:rPr>
                <w:rFonts w:ascii="Times New Roman" w:eastAsia="Calibri" w:hAnsi="Times New Roman" w:cs="Times New Roman"/>
                <w:color w:val="000000"/>
                <w:sz w:val="24"/>
              </w:rPr>
              <w:t xml:space="preserve">Разложение вектора по трём некомпланарным векторам. </w:t>
            </w:r>
            <w:proofErr w:type="spellStart"/>
            <w:r w:rsidRPr="00487A4D">
              <w:rPr>
                <w:rFonts w:ascii="Times New Roman" w:eastAsia="Calibri" w:hAnsi="Times New Roman" w:cs="Times New Roman"/>
                <w:color w:val="000000"/>
                <w:sz w:val="24"/>
                <w:lang w:val="en-US"/>
              </w:rPr>
              <w:t>Правило</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параллелепипеда</w:t>
            </w:r>
            <w:proofErr w:type="spellEnd"/>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29">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a</w:t>
              </w:r>
              <w:r w:rsidRPr="00487A4D">
                <w:rPr>
                  <w:rFonts w:ascii="Times New Roman" w:eastAsia="Calibri" w:hAnsi="Times New Roman" w:cs="Times New Roman"/>
                  <w:color w:val="0000FF"/>
                  <w:u w:val="single"/>
                </w:rPr>
                <w:t>28</w:t>
              </w:r>
              <w:proofErr w:type="spellStart"/>
              <w:r w:rsidRPr="00487A4D">
                <w:rPr>
                  <w:rFonts w:ascii="Times New Roman" w:eastAsia="Calibri" w:hAnsi="Times New Roman" w:cs="Times New Roman"/>
                  <w:color w:val="0000FF"/>
                  <w:u w:val="single"/>
                  <w:lang w:val="en-US"/>
                </w:rPr>
                <w:t>fd</w:t>
              </w:r>
              <w:proofErr w:type="spellEnd"/>
              <w:r w:rsidRPr="00487A4D">
                <w:rPr>
                  <w:rFonts w:ascii="Times New Roman" w:eastAsia="Calibri" w:hAnsi="Times New Roman" w:cs="Times New Roman"/>
                  <w:color w:val="0000FF"/>
                  <w:u w:val="single"/>
                </w:rPr>
                <w:t>74</w:t>
              </w:r>
              <w:r w:rsidRPr="00487A4D">
                <w:rPr>
                  <w:rFonts w:ascii="Times New Roman" w:eastAsia="Calibri" w:hAnsi="Times New Roman" w:cs="Times New Roman"/>
                  <w:color w:val="0000FF"/>
                  <w:u w:val="single"/>
                  <w:lang w:val="en-US"/>
                </w:rPr>
                <w:t>e</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22</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Решение задач, связанных с применением правил действий с векторами</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0">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/5</w:t>
              </w:r>
              <w:r w:rsidRPr="00487A4D">
                <w:rPr>
                  <w:rFonts w:ascii="Times New Roman" w:eastAsia="Calibri" w:hAnsi="Times New Roman" w:cs="Times New Roman"/>
                  <w:color w:val="0000FF"/>
                  <w:u w:val="single"/>
                  <w:lang w:val="en-US"/>
                </w:rPr>
                <w:t>a</w:t>
              </w:r>
              <w:r w:rsidRPr="00487A4D">
                <w:rPr>
                  <w:rFonts w:ascii="Times New Roman" w:eastAsia="Calibri" w:hAnsi="Times New Roman" w:cs="Times New Roman"/>
                  <w:color w:val="0000FF"/>
                  <w:u w:val="single"/>
                </w:rPr>
                <w:t>827900</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23</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Координатно-векторный метод при решении геометрических задач</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1">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d</w:t>
              </w:r>
              <w:r w:rsidRPr="00487A4D">
                <w:rPr>
                  <w:rFonts w:ascii="Times New Roman" w:eastAsia="Calibri" w:hAnsi="Times New Roman" w:cs="Times New Roman"/>
                  <w:color w:val="0000FF"/>
                  <w:u w:val="single"/>
                </w:rPr>
                <w:t>3</w:t>
              </w:r>
              <w:r w:rsidRPr="00487A4D">
                <w:rPr>
                  <w:rFonts w:ascii="Times New Roman" w:eastAsia="Calibri" w:hAnsi="Times New Roman" w:cs="Times New Roman"/>
                  <w:color w:val="0000FF"/>
                  <w:u w:val="single"/>
                  <w:lang w:val="en-US"/>
                </w:rPr>
                <w:t>a</w:t>
              </w:r>
              <w:r w:rsidRPr="00487A4D">
                <w:rPr>
                  <w:rFonts w:ascii="Times New Roman" w:eastAsia="Calibri" w:hAnsi="Times New Roman" w:cs="Times New Roman"/>
                  <w:color w:val="0000FF"/>
                  <w:u w:val="single"/>
                </w:rPr>
                <w:t>1</w:t>
              </w:r>
              <w:proofErr w:type="spellStart"/>
              <w:r w:rsidRPr="00487A4D">
                <w:rPr>
                  <w:rFonts w:ascii="Times New Roman" w:eastAsia="Calibri" w:hAnsi="Times New Roman" w:cs="Times New Roman"/>
                  <w:color w:val="0000FF"/>
                  <w:u w:val="single"/>
                  <w:lang w:val="en-US"/>
                </w:rPr>
                <w:t>fe</w:t>
              </w:r>
              <w:proofErr w:type="spellEnd"/>
              <w:r w:rsidRPr="00487A4D">
                <w:rPr>
                  <w:rFonts w:ascii="Times New Roman" w:eastAsia="Calibri" w:hAnsi="Times New Roman" w:cs="Times New Roman"/>
                  <w:color w:val="0000FF"/>
                  <w:u w:val="single"/>
                </w:rPr>
                <w:t>30</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24</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Прямоугольная система координат в пространстве. Координаты вектора. Простейшие задачи в координатах</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2">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/48</w:t>
              </w:r>
              <w:proofErr w:type="spellStart"/>
              <w:r w:rsidRPr="00487A4D">
                <w:rPr>
                  <w:rFonts w:ascii="Times New Roman" w:eastAsia="Calibri" w:hAnsi="Times New Roman" w:cs="Times New Roman"/>
                  <w:color w:val="0000FF"/>
                  <w:u w:val="single"/>
                  <w:lang w:val="en-US"/>
                </w:rPr>
                <w:t>db</w:t>
              </w:r>
              <w:proofErr w:type="spellEnd"/>
              <w:r w:rsidRPr="00487A4D">
                <w:rPr>
                  <w:rFonts w:ascii="Times New Roman" w:eastAsia="Calibri" w:hAnsi="Times New Roman" w:cs="Times New Roman"/>
                  <w:color w:val="0000FF"/>
                  <w:u w:val="single"/>
                </w:rPr>
                <w:t>7058</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25</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Угол между векторами. Скалярное произведение векторов</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3">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/725</w:t>
              </w:r>
              <w:proofErr w:type="spellStart"/>
              <w:r w:rsidRPr="00487A4D">
                <w:rPr>
                  <w:rFonts w:ascii="Times New Roman" w:eastAsia="Calibri" w:hAnsi="Times New Roman" w:cs="Times New Roman"/>
                  <w:color w:val="0000FF"/>
                  <w:u w:val="single"/>
                  <w:lang w:val="en-US"/>
                </w:rPr>
                <w:t>effc</w:t>
              </w:r>
              <w:proofErr w:type="spellEnd"/>
              <w:r w:rsidRPr="00487A4D">
                <w:rPr>
                  <w:rFonts w:ascii="Times New Roman" w:eastAsia="Calibri" w:hAnsi="Times New Roman" w:cs="Times New Roman"/>
                  <w:color w:val="0000FF"/>
                  <w:u w:val="single"/>
                </w:rPr>
                <w:t>4</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26</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Вычисление углов между прямыми и плоскостями</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4">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/8</w:t>
              </w:r>
              <w:proofErr w:type="spellStart"/>
              <w:r w:rsidRPr="00487A4D">
                <w:rPr>
                  <w:rFonts w:ascii="Times New Roman" w:eastAsia="Calibri" w:hAnsi="Times New Roman" w:cs="Times New Roman"/>
                  <w:color w:val="0000FF"/>
                  <w:u w:val="single"/>
                  <w:lang w:val="en-US"/>
                </w:rPr>
                <w:t>efbe</w:t>
              </w:r>
              <w:proofErr w:type="spellEnd"/>
              <w:r w:rsidRPr="00487A4D">
                <w:rPr>
                  <w:rFonts w:ascii="Times New Roman" w:eastAsia="Calibri" w:hAnsi="Times New Roman" w:cs="Times New Roman"/>
                  <w:color w:val="0000FF"/>
                  <w:u w:val="single"/>
                </w:rPr>
                <w:t>78</w:t>
              </w:r>
              <w:r w:rsidRPr="00487A4D">
                <w:rPr>
                  <w:rFonts w:ascii="Times New Roman" w:eastAsia="Calibri" w:hAnsi="Times New Roman" w:cs="Times New Roman"/>
                  <w:color w:val="0000FF"/>
                  <w:u w:val="single"/>
                  <w:lang w:val="en-US"/>
                </w:rPr>
                <w:t>e</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lastRenderedPageBreak/>
              <w:t>27</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Контрольная работа по теме "Векторы и координаты в пространстве"</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5">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/77</w:t>
              </w:r>
              <w:r w:rsidRPr="00487A4D">
                <w:rPr>
                  <w:rFonts w:ascii="Times New Roman" w:eastAsia="Calibri" w:hAnsi="Times New Roman" w:cs="Times New Roman"/>
                  <w:color w:val="0000FF"/>
                  <w:u w:val="single"/>
                  <w:lang w:val="en-US"/>
                </w:rPr>
                <w:t>c</w:t>
              </w:r>
              <w:r w:rsidRPr="00487A4D">
                <w:rPr>
                  <w:rFonts w:ascii="Times New Roman" w:eastAsia="Calibri" w:hAnsi="Times New Roman" w:cs="Times New Roman"/>
                  <w:color w:val="0000FF"/>
                  <w:u w:val="single"/>
                </w:rPr>
                <w:t>22</w:t>
              </w:r>
              <w:r w:rsidRPr="00487A4D">
                <w:rPr>
                  <w:rFonts w:ascii="Times New Roman" w:eastAsia="Calibri" w:hAnsi="Times New Roman" w:cs="Times New Roman"/>
                  <w:color w:val="0000FF"/>
                  <w:u w:val="single"/>
                  <w:lang w:val="en-US"/>
                </w:rPr>
                <w:t>fc</w:t>
              </w:r>
              <w:r w:rsidRPr="00487A4D">
                <w:rPr>
                  <w:rFonts w:ascii="Times New Roman" w:eastAsia="Calibri" w:hAnsi="Times New Roman" w:cs="Times New Roman"/>
                  <w:color w:val="0000FF"/>
                  <w:u w:val="single"/>
                </w:rPr>
                <w:t>5</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28</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Повторение, обобщение и систематизация знаний. Основные фигуры, факты, теоремы курса планиметрии</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6">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/1780</w:t>
              </w:r>
              <w:proofErr w:type="spellStart"/>
              <w:r w:rsidRPr="00487A4D">
                <w:rPr>
                  <w:rFonts w:ascii="Times New Roman" w:eastAsia="Calibri" w:hAnsi="Times New Roman" w:cs="Times New Roman"/>
                  <w:color w:val="0000FF"/>
                  <w:u w:val="single"/>
                  <w:lang w:val="en-US"/>
                </w:rPr>
                <w:t>ba</w:t>
              </w:r>
              <w:proofErr w:type="spellEnd"/>
              <w:r w:rsidRPr="00487A4D">
                <w:rPr>
                  <w:rFonts w:ascii="Times New Roman" w:eastAsia="Calibri" w:hAnsi="Times New Roman" w:cs="Times New Roman"/>
                  <w:color w:val="0000FF"/>
                  <w:u w:val="single"/>
                </w:rPr>
                <w:t>5</w:t>
              </w:r>
              <w:r w:rsidRPr="00487A4D">
                <w:rPr>
                  <w:rFonts w:ascii="Times New Roman" w:eastAsia="Calibri" w:hAnsi="Times New Roman" w:cs="Times New Roman"/>
                  <w:color w:val="0000FF"/>
                  <w:u w:val="single"/>
                  <w:lang w:val="en-US"/>
                </w:rPr>
                <w:t>d</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29</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Повторение, обобщение и систематизация знаний. Основные фигуры, факты, теоремы курса планиметрии</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7">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/078</w:t>
              </w:r>
              <w:r w:rsidRPr="00487A4D">
                <w:rPr>
                  <w:rFonts w:ascii="Times New Roman" w:eastAsia="Calibri" w:hAnsi="Times New Roman" w:cs="Times New Roman"/>
                  <w:color w:val="0000FF"/>
                  <w:u w:val="single"/>
                  <w:lang w:val="en-US"/>
                </w:rPr>
                <w:t>cd</w:t>
              </w:r>
              <w:r w:rsidRPr="00487A4D">
                <w:rPr>
                  <w:rFonts w:ascii="Times New Roman" w:eastAsia="Calibri" w:hAnsi="Times New Roman" w:cs="Times New Roman"/>
                  <w:color w:val="0000FF"/>
                  <w:u w:val="single"/>
                </w:rPr>
                <w:t>184</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30</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Повторение, обобщение и систематизация знаний. Задачи планиметрии и методы их решения</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8">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/7491</w:t>
              </w:r>
              <w:proofErr w:type="spellStart"/>
              <w:r w:rsidRPr="00487A4D">
                <w:rPr>
                  <w:rFonts w:ascii="Times New Roman" w:eastAsia="Calibri" w:hAnsi="Times New Roman" w:cs="Times New Roman"/>
                  <w:color w:val="0000FF"/>
                  <w:u w:val="single"/>
                  <w:lang w:val="en-US"/>
                </w:rPr>
                <w:t>efe</w:t>
              </w:r>
              <w:proofErr w:type="spellEnd"/>
              <w:r w:rsidRPr="00487A4D">
                <w:rPr>
                  <w:rFonts w:ascii="Times New Roman" w:eastAsia="Calibri" w:hAnsi="Times New Roman" w:cs="Times New Roman"/>
                  <w:color w:val="0000FF"/>
                  <w:u w:val="single"/>
                </w:rPr>
                <w:t>0</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31</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Повторение, обобщение и систематизация знаний. Задачи планиметрии и методы их решения</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39">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/4</w:t>
              </w:r>
              <w:proofErr w:type="spellStart"/>
              <w:r w:rsidRPr="00487A4D">
                <w:rPr>
                  <w:rFonts w:ascii="Times New Roman" w:eastAsia="Calibri" w:hAnsi="Times New Roman" w:cs="Times New Roman"/>
                  <w:color w:val="0000FF"/>
                  <w:u w:val="single"/>
                  <w:lang w:val="en-US"/>
                </w:rPr>
                <w:t>dffda</w:t>
              </w:r>
              <w:proofErr w:type="spellEnd"/>
              <w:r w:rsidRPr="00487A4D">
                <w:rPr>
                  <w:rFonts w:ascii="Times New Roman" w:eastAsia="Calibri" w:hAnsi="Times New Roman" w:cs="Times New Roman"/>
                  <w:color w:val="0000FF"/>
                  <w:u w:val="single"/>
                </w:rPr>
                <w:t>97</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32</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Повторение, обобщение и систематизация знаний. Основные фигуры, факты, теоремы курса стереометрии</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40">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/74</w:t>
              </w:r>
              <w:r w:rsidRPr="00487A4D">
                <w:rPr>
                  <w:rFonts w:ascii="Times New Roman" w:eastAsia="Calibri" w:hAnsi="Times New Roman" w:cs="Times New Roman"/>
                  <w:color w:val="0000FF"/>
                  <w:u w:val="single"/>
                  <w:lang w:val="en-US"/>
                </w:rPr>
                <w:t>b</w:t>
              </w:r>
              <w:r w:rsidRPr="00487A4D">
                <w:rPr>
                  <w:rFonts w:ascii="Times New Roman" w:eastAsia="Calibri" w:hAnsi="Times New Roman" w:cs="Times New Roman"/>
                  <w:color w:val="0000FF"/>
                  <w:u w:val="single"/>
                </w:rPr>
                <w:t>2</w:t>
              </w:r>
              <w:r w:rsidRPr="00487A4D">
                <w:rPr>
                  <w:rFonts w:ascii="Times New Roman" w:eastAsia="Calibri" w:hAnsi="Times New Roman" w:cs="Times New Roman"/>
                  <w:color w:val="0000FF"/>
                  <w:u w:val="single"/>
                  <w:lang w:val="en-US"/>
                </w:rPr>
                <w:t>ad</w:t>
              </w:r>
              <w:r w:rsidRPr="00487A4D">
                <w:rPr>
                  <w:rFonts w:ascii="Times New Roman" w:eastAsia="Calibri" w:hAnsi="Times New Roman" w:cs="Times New Roman"/>
                  <w:color w:val="0000FF"/>
                  <w:u w:val="single"/>
                </w:rPr>
                <w:t>91</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33</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roofErr w:type="spellStart"/>
            <w:r w:rsidRPr="00487A4D">
              <w:rPr>
                <w:rFonts w:ascii="Times New Roman" w:eastAsia="Calibri" w:hAnsi="Times New Roman" w:cs="Times New Roman"/>
                <w:color w:val="000000"/>
                <w:sz w:val="24"/>
                <w:lang w:val="en-US"/>
              </w:rPr>
              <w:t>Итоговая</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контрольная</w:t>
            </w:r>
            <w:proofErr w:type="spellEnd"/>
            <w:r w:rsidRPr="00487A4D">
              <w:rPr>
                <w:rFonts w:ascii="Times New Roman" w:eastAsia="Calibri" w:hAnsi="Times New Roman" w:cs="Times New Roman"/>
                <w:color w:val="000000"/>
                <w:sz w:val="24"/>
                <w:lang w:val="en-US"/>
              </w:rPr>
              <w:t xml:space="preserve"> </w:t>
            </w:r>
            <w:proofErr w:type="spellStart"/>
            <w:r w:rsidRPr="00487A4D">
              <w:rPr>
                <w:rFonts w:ascii="Times New Roman" w:eastAsia="Calibri" w:hAnsi="Times New Roman" w:cs="Times New Roman"/>
                <w:color w:val="000000"/>
                <w:sz w:val="24"/>
                <w:lang w:val="en-US"/>
              </w:rPr>
              <w:t>работа</w:t>
            </w:r>
            <w:proofErr w:type="spellEnd"/>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1 </w:t>
            </w: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41">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ec</w:t>
              </w:r>
              <w:proofErr w:type="spellEnd"/>
              <w:r w:rsidRPr="00487A4D">
                <w:rPr>
                  <w:rFonts w:ascii="Times New Roman" w:eastAsia="Calibri" w:hAnsi="Times New Roman" w:cs="Times New Roman"/>
                  <w:color w:val="0000FF"/>
                  <w:u w:val="single"/>
                </w:rPr>
                <w:t>24</w:t>
              </w:r>
              <w:proofErr w:type="spellStart"/>
              <w:r w:rsidRPr="00487A4D">
                <w:rPr>
                  <w:rFonts w:ascii="Times New Roman" w:eastAsia="Calibri" w:hAnsi="Times New Roman" w:cs="Times New Roman"/>
                  <w:color w:val="0000FF"/>
                  <w:u w:val="single"/>
                  <w:lang w:val="en-US"/>
                </w:rPr>
                <w:t>dfc</w:t>
              </w:r>
              <w:proofErr w:type="spellEnd"/>
              <w:r w:rsidRPr="00487A4D">
                <w:rPr>
                  <w:rFonts w:ascii="Times New Roman" w:eastAsia="Calibri" w:hAnsi="Times New Roman" w:cs="Times New Roman"/>
                  <w:color w:val="0000FF"/>
                  <w:u w:val="single"/>
                </w:rPr>
                <w:t>2</w:t>
              </w:r>
            </w:hyperlink>
          </w:p>
        </w:tc>
      </w:tr>
      <w:tr w:rsidR="00487A4D" w:rsidRPr="00487A4D" w:rsidTr="004B0113">
        <w:trPr>
          <w:trHeight w:val="144"/>
          <w:tblCellSpacing w:w="0" w:type="dxa"/>
        </w:trPr>
        <w:tc>
          <w:tcPr>
            <w:tcW w:w="810" w:type="dxa"/>
            <w:tcMar>
              <w:top w:w="50" w:type="dxa"/>
              <w:left w:w="100" w:type="dxa"/>
            </w:tcMar>
            <w:vAlign w:val="center"/>
          </w:tcPr>
          <w:p w:rsidR="00487A4D" w:rsidRPr="00487A4D" w:rsidRDefault="00487A4D" w:rsidP="00487A4D">
            <w:pPr>
              <w:spacing w:after="0" w:line="276" w:lineRule="auto"/>
              <w:rPr>
                <w:rFonts w:ascii="Calibri" w:eastAsia="Calibri" w:hAnsi="Calibri" w:cs="Times New Roman"/>
                <w:lang w:val="en-US"/>
              </w:rPr>
            </w:pPr>
            <w:r w:rsidRPr="00487A4D">
              <w:rPr>
                <w:rFonts w:ascii="Times New Roman" w:eastAsia="Calibri" w:hAnsi="Times New Roman" w:cs="Times New Roman"/>
                <w:color w:val="000000"/>
                <w:sz w:val="24"/>
                <w:lang w:val="en-US"/>
              </w:rPr>
              <w:t>34</w:t>
            </w:r>
          </w:p>
        </w:tc>
        <w:tc>
          <w:tcPr>
            <w:tcW w:w="4253"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Повторение, обобщение и систематизация знаний</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1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p>
        </w:tc>
        <w:tc>
          <w:tcPr>
            <w:tcW w:w="1349"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lang w:val="en-US"/>
              </w:rPr>
            </w:pPr>
          </w:p>
        </w:tc>
        <w:tc>
          <w:tcPr>
            <w:tcW w:w="2875" w:type="dxa"/>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 xml:space="preserve">Библиотека ЦОК </w:t>
            </w:r>
            <w:hyperlink r:id="rId42">
              <w:r w:rsidRPr="00487A4D">
                <w:rPr>
                  <w:rFonts w:ascii="Times New Roman" w:eastAsia="Calibri" w:hAnsi="Times New Roman" w:cs="Times New Roman"/>
                  <w:color w:val="0000FF"/>
                  <w:u w:val="single"/>
                  <w:lang w:val="en-US"/>
                </w:rPr>
                <w:t>https</w:t>
              </w:r>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m</w:t>
              </w:r>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edsoo</w:t>
              </w:r>
              <w:proofErr w:type="spellEnd"/>
              <w:r w:rsidRPr="00487A4D">
                <w:rPr>
                  <w:rFonts w:ascii="Times New Roman" w:eastAsia="Calibri" w:hAnsi="Times New Roman" w:cs="Times New Roman"/>
                  <w:color w:val="0000FF"/>
                  <w:u w:val="single"/>
                </w:rPr>
                <w:t>.</w:t>
              </w:r>
              <w:proofErr w:type="spellStart"/>
              <w:r w:rsidRPr="00487A4D">
                <w:rPr>
                  <w:rFonts w:ascii="Times New Roman" w:eastAsia="Calibri" w:hAnsi="Times New Roman" w:cs="Times New Roman"/>
                  <w:color w:val="0000FF"/>
                  <w:u w:val="single"/>
                  <w:lang w:val="en-US"/>
                </w:rPr>
                <w:t>ru</w:t>
              </w:r>
              <w:proofErr w:type="spellEnd"/>
              <w:r w:rsidRPr="00487A4D">
                <w:rPr>
                  <w:rFonts w:ascii="Times New Roman" w:eastAsia="Calibri" w:hAnsi="Times New Roman" w:cs="Times New Roman"/>
                  <w:color w:val="0000FF"/>
                  <w:u w:val="single"/>
                </w:rPr>
                <w:t>/</w:t>
              </w:r>
              <w:r w:rsidRPr="00487A4D">
                <w:rPr>
                  <w:rFonts w:ascii="Times New Roman" w:eastAsia="Calibri" w:hAnsi="Times New Roman" w:cs="Times New Roman"/>
                  <w:color w:val="0000FF"/>
                  <w:u w:val="single"/>
                  <w:lang w:val="en-US"/>
                </w:rPr>
                <w:t>f</w:t>
              </w:r>
              <w:r w:rsidRPr="00487A4D">
                <w:rPr>
                  <w:rFonts w:ascii="Times New Roman" w:eastAsia="Calibri" w:hAnsi="Times New Roman" w:cs="Times New Roman"/>
                  <w:color w:val="0000FF"/>
                  <w:u w:val="single"/>
                </w:rPr>
                <w:t>465</w:t>
              </w:r>
              <w:r w:rsidRPr="00487A4D">
                <w:rPr>
                  <w:rFonts w:ascii="Times New Roman" w:eastAsia="Calibri" w:hAnsi="Times New Roman" w:cs="Times New Roman"/>
                  <w:color w:val="0000FF"/>
                  <w:u w:val="single"/>
                  <w:lang w:val="en-US"/>
                </w:rPr>
                <w:t>d</w:t>
              </w:r>
              <w:r w:rsidRPr="00487A4D">
                <w:rPr>
                  <w:rFonts w:ascii="Times New Roman" w:eastAsia="Calibri" w:hAnsi="Times New Roman" w:cs="Times New Roman"/>
                  <w:color w:val="0000FF"/>
                  <w:u w:val="single"/>
                </w:rPr>
                <w:t>10</w:t>
              </w:r>
              <w:r w:rsidRPr="00487A4D">
                <w:rPr>
                  <w:rFonts w:ascii="Times New Roman" w:eastAsia="Calibri" w:hAnsi="Times New Roman" w:cs="Times New Roman"/>
                  <w:color w:val="0000FF"/>
                  <w:u w:val="single"/>
                  <w:lang w:val="en-US"/>
                </w:rPr>
                <w:t>e</w:t>
              </w:r>
            </w:hyperlink>
          </w:p>
        </w:tc>
      </w:tr>
      <w:tr w:rsidR="00487A4D" w:rsidRPr="00487A4D" w:rsidTr="004B0113">
        <w:trPr>
          <w:trHeight w:val="144"/>
          <w:tblCellSpacing w:w="0" w:type="dxa"/>
        </w:trPr>
        <w:tc>
          <w:tcPr>
            <w:tcW w:w="5063" w:type="dxa"/>
            <w:gridSpan w:val="2"/>
            <w:tcMar>
              <w:top w:w="50" w:type="dxa"/>
              <w:left w:w="100" w:type="dxa"/>
            </w:tcMar>
            <w:vAlign w:val="center"/>
          </w:tcPr>
          <w:p w:rsidR="00487A4D" w:rsidRPr="00487A4D" w:rsidRDefault="00487A4D" w:rsidP="00487A4D">
            <w:pPr>
              <w:spacing w:after="0" w:line="276" w:lineRule="auto"/>
              <w:ind w:left="135"/>
              <w:rPr>
                <w:rFonts w:ascii="Calibri" w:eastAsia="Calibri" w:hAnsi="Calibri" w:cs="Times New Roman"/>
              </w:rPr>
            </w:pPr>
            <w:r w:rsidRPr="00487A4D">
              <w:rPr>
                <w:rFonts w:ascii="Times New Roman" w:eastAsia="Calibri" w:hAnsi="Times New Roman" w:cs="Times New Roman"/>
                <w:color w:val="000000"/>
                <w:sz w:val="24"/>
              </w:rPr>
              <w:t>ОБЩЕЕ КОЛИЧЕСТВО ЧАСОВ ПО ПРОГРАММЕ</w:t>
            </w:r>
          </w:p>
        </w:tc>
        <w:tc>
          <w:tcPr>
            <w:tcW w:w="1000"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rPr>
              <w:t xml:space="preserve"> </w:t>
            </w:r>
            <w:r w:rsidRPr="00487A4D">
              <w:rPr>
                <w:rFonts w:ascii="Times New Roman" w:eastAsia="Calibri" w:hAnsi="Times New Roman" w:cs="Times New Roman"/>
                <w:color w:val="000000"/>
                <w:sz w:val="24"/>
                <w:lang w:val="en-US"/>
              </w:rPr>
              <w:t xml:space="preserve">34 </w:t>
            </w:r>
          </w:p>
        </w:tc>
        <w:tc>
          <w:tcPr>
            <w:tcW w:w="1843"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3 </w:t>
            </w:r>
          </w:p>
        </w:tc>
        <w:tc>
          <w:tcPr>
            <w:tcW w:w="1912" w:type="dxa"/>
            <w:tcMar>
              <w:top w:w="50" w:type="dxa"/>
              <w:left w:w="100" w:type="dxa"/>
            </w:tcMar>
            <w:vAlign w:val="center"/>
          </w:tcPr>
          <w:p w:rsidR="00487A4D" w:rsidRPr="00487A4D" w:rsidRDefault="00487A4D" w:rsidP="00487A4D">
            <w:pPr>
              <w:spacing w:after="0" w:line="276" w:lineRule="auto"/>
              <w:ind w:left="135"/>
              <w:jc w:val="center"/>
              <w:rPr>
                <w:rFonts w:ascii="Calibri" w:eastAsia="Calibri" w:hAnsi="Calibri" w:cs="Times New Roman"/>
                <w:lang w:val="en-US"/>
              </w:rPr>
            </w:pPr>
            <w:r w:rsidRPr="00487A4D">
              <w:rPr>
                <w:rFonts w:ascii="Times New Roman" w:eastAsia="Calibri" w:hAnsi="Times New Roman" w:cs="Times New Roman"/>
                <w:color w:val="000000"/>
                <w:sz w:val="24"/>
                <w:lang w:val="en-US"/>
              </w:rPr>
              <w:t xml:space="preserve"> 0 </w:t>
            </w:r>
          </w:p>
        </w:tc>
        <w:tc>
          <w:tcPr>
            <w:tcW w:w="0" w:type="auto"/>
            <w:gridSpan w:val="2"/>
            <w:tcMar>
              <w:top w:w="50" w:type="dxa"/>
              <w:left w:w="100" w:type="dxa"/>
            </w:tcMar>
            <w:vAlign w:val="center"/>
          </w:tcPr>
          <w:p w:rsidR="00487A4D" w:rsidRPr="00487A4D" w:rsidRDefault="00487A4D" w:rsidP="00487A4D">
            <w:pPr>
              <w:spacing w:after="200" w:line="276" w:lineRule="auto"/>
              <w:rPr>
                <w:rFonts w:ascii="Calibri" w:eastAsia="Calibri" w:hAnsi="Calibri" w:cs="Times New Roman"/>
                <w:lang w:val="en-US"/>
              </w:rPr>
            </w:pPr>
          </w:p>
        </w:tc>
      </w:tr>
    </w:tbl>
    <w:p w:rsidR="00487A4D" w:rsidRPr="00487A4D" w:rsidRDefault="00487A4D" w:rsidP="00487A4D">
      <w:pPr>
        <w:spacing w:after="200" w:line="276" w:lineRule="auto"/>
        <w:rPr>
          <w:rFonts w:ascii="Calibri" w:eastAsia="Calibri" w:hAnsi="Calibri" w:cs="Times New Roman"/>
          <w:lang w:val="en-US"/>
        </w:rPr>
        <w:sectPr w:rsidR="00487A4D" w:rsidRPr="00487A4D">
          <w:pgSz w:w="16383" w:h="11906" w:orient="landscape"/>
          <w:pgMar w:top="1134" w:right="850" w:bottom="1134" w:left="1701" w:header="720" w:footer="720" w:gutter="0"/>
          <w:cols w:space="720"/>
        </w:sectPr>
      </w:pPr>
    </w:p>
    <w:p w:rsidR="00487A4D" w:rsidRPr="00487A4D" w:rsidRDefault="00487A4D" w:rsidP="00487A4D">
      <w:pPr>
        <w:spacing w:after="200" w:line="276" w:lineRule="auto"/>
        <w:rPr>
          <w:rFonts w:ascii="Calibri" w:eastAsia="Calibri" w:hAnsi="Calibri" w:cs="Times New Roman"/>
          <w:lang w:val="en-US"/>
        </w:rPr>
        <w:sectPr w:rsidR="00487A4D" w:rsidRPr="00487A4D">
          <w:pgSz w:w="16383" w:h="11906" w:orient="landscape"/>
          <w:pgMar w:top="1134" w:right="850" w:bottom="1134" w:left="1701" w:header="720" w:footer="720" w:gutter="0"/>
          <w:cols w:space="720"/>
        </w:sectPr>
      </w:pPr>
      <w:bookmarkStart w:id="14" w:name="block-37753513"/>
    </w:p>
    <w:bookmarkEnd w:id="14"/>
    <w:p w:rsidR="00487A4D" w:rsidRPr="00487A4D" w:rsidRDefault="00487A4D" w:rsidP="00487A4D">
      <w:pPr>
        <w:spacing w:after="0" w:line="240" w:lineRule="auto"/>
        <w:rPr>
          <w:rFonts w:ascii="Times New Roman" w:eastAsia="Times New Roman" w:hAnsi="Times New Roman" w:cs="Times New Roman"/>
          <w:sz w:val="18"/>
          <w:lang w:eastAsia="ru-RU"/>
        </w:rPr>
      </w:pPr>
      <w:r w:rsidRPr="00487A4D">
        <w:rPr>
          <w:rFonts w:ascii="Times New Roman" w:eastAsia="Times New Roman" w:hAnsi="Times New Roman" w:cs="Times New Roman"/>
          <w:b/>
          <w:lang w:eastAsia="ru-RU"/>
        </w:rPr>
        <w:lastRenderedPageBreak/>
        <w:t>УЧЕБНО-МЕТОДИЧЕСКОЕ ОБЕСПЕЧЕНИЕ ОБРАЗОВАТЕЛЬНОГО ПРОЦЕССА</w:t>
      </w:r>
    </w:p>
    <w:p w:rsidR="00487A4D" w:rsidRPr="00487A4D" w:rsidRDefault="00487A4D" w:rsidP="00487A4D">
      <w:pPr>
        <w:spacing w:after="0" w:line="240" w:lineRule="auto"/>
        <w:rPr>
          <w:rFonts w:ascii="Times New Roman" w:eastAsia="Times New Roman" w:hAnsi="Times New Roman" w:cs="Times New Roman"/>
          <w:sz w:val="18"/>
          <w:lang w:eastAsia="ru-RU"/>
        </w:rPr>
      </w:pPr>
      <w:r w:rsidRPr="00487A4D">
        <w:rPr>
          <w:rFonts w:ascii="Times New Roman" w:eastAsia="Times New Roman" w:hAnsi="Times New Roman" w:cs="Times New Roman"/>
          <w:b/>
          <w:lang w:eastAsia="ru-RU"/>
        </w:rPr>
        <w:t>ОБЯЗАТЕЛЬНЫЕ УЧЕБНЫЕ МАТЕРИАЛЫ ДЛЯ УЧЕНИКА</w:t>
      </w:r>
    </w:p>
    <w:p w:rsidR="00487A4D" w:rsidRPr="00487A4D" w:rsidRDefault="00487A4D" w:rsidP="00487A4D">
      <w:pPr>
        <w:spacing w:after="0" w:line="240" w:lineRule="auto"/>
        <w:rPr>
          <w:rFonts w:ascii="Times New Roman" w:eastAsia="Times New Roman" w:hAnsi="Times New Roman" w:cs="Times New Roman"/>
          <w:sz w:val="28"/>
          <w:szCs w:val="28"/>
          <w:lang w:eastAsia="ru-RU"/>
        </w:rPr>
      </w:pPr>
    </w:p>
    <w:p w:rsidR="00487A4D" w:rsidRPr="00487A4D" w:rsidRDefault="00487A4D" w:rsidP="00487A4D">
      <w:pPr>
        <w:tabs>
          <w:tab w:val="left" w:pos="709"/>
        </w:tabs>
        <w:spacing w:after="200" w:line="275" w:lineRule="exact"/>
        <w:ind w:left="709"/>
        <w:rPr>
          <w:rFonts w:ascii="Times New Roman" w:eastAsia="Calibri" w:hAnsi="Times New Roman" w:cs="Times New Roman"/>
          <w:sz w:val="28"/>
          <w:szCs w:val="28"/>
        </w:rPr>
      </w:pPr>
      <w:r w:rsidRPr="00487A4D">
        <w:rPr>
          <w:rFonts w:ascii="Times New Roman" w:eastAsia="Calibri" w:hAnsi="Times New Roman" w:cs="Times New Roman"/>
          <w:b/>
          <w:sz w:val="28"/>
          <w:szCs w:val="28"/>
        </w:rPr>
        <w:t xml:space="preserve">Учебник: </w:t>
      </w:r>
      <w:r w:rsidRPr="00487A4D">
        <w:rPr>
          <w:rFonts w:ascii="Times New Roman" w:eastAsia="Calibri" w:hAnsi="Times New Roman" w:cs="Times New Roman"/>
          <w:sz w:val="28"/>
          <w:szCs w:val="28"/>
        </w:rPr>
        <w:t xml:space="preserve">Геометрия. Учебник для 10-11кл. </w:t>
      </w:r>
      <w:proofErr w:type="spellStart"/>
      <w:r w:rsidRPr="00487A4D">
        <w:rPr>
          <w:rFonts w:ascii="Times New Roman" w:eastAsia="Calibri" w:hAnsi="Times New Roman" w:cs="Times New Roman"/>
          <w:sz w:val="28"/>
          <w:szCs w:val="28"/>
        </w:rPr>
        <w:t>Атанасян</w:t>
      </w:r>
      <w:proofErr w:type="spellEnd"/>
      <w:r w:rsidRPr="00487A4D">
        <w:rPr>
          <w:rFonts w:ascii="Times New Roman" w:eastAsia="Calibri" w:hAnsi="Times New Roman" w:cs="Times New Roman"/>
          <w:sz w:val="28"/>
          <w:szCs w:val="28"/>
        </w:rPr>
        <w:t xml:space="preserve"> Л.С. и др. М., Просвещение,</w:t>
      </w:r>
      <w:r w:rsidRPr="00487A4D">
        <w:rPr>
          <w:rFonts w:ascii="Times New Roman" w:eastAsia="Calibri" w:hAnsi="Times New Roman" w:cs="Times New Roman"/>
          <w:spacing w:val="-7"/>
          <w:sz w:val="28"/>
          <w:szCs w:val="28"/>
        </w:rPr>
        <w:t xml:space="preserve"> </w:t>
      </w:r>
      <w:r w:rsidRPr="00487A4D">
        <w:rPr>
          <w:rFonts w:ascii="Times New Roman" w:eastAsia="Calibri" w:hAnsi="Times New Roman" w:cs="Times New Roman"/>
          <w:sz w:val="28"/>
          <w:szCs w:val="28"/>
        </w:rPr>
        <w:t>2024</w:t>
      </w:r>
    </w:p>
    <w:p w:rsidR="00487A4D" w:rsidRPr="00487A4D" w:rsidRDefault="00487A4D" w:rsidP="00487A4D">
      <w:pPr>
        <w:tabs>
          <w:tab w:val="left" w:pos="709"/>
        </w:tabs>
        <w:spacing w:after="200" w:line="275" w:lineRule="exact"/>
        <w:ind w:left="709"/>
        <w:rPr>
          <w:rFonts w:ascii="Times New Roman" w:eastAsia="Calibri" w:hAnsi="Times New Roman" w:cs="Times New Roman"/>
          <w:sz w:val="28"/>
          <w:szCs w:val="28"/>
        </w:rPr>
      </w:pPr>
      <w:r w:rsidRPr="00487A4D">
        <w:rPr>
          <w:rFonts w:ascii="Times New Roman" w:eastAsia="Calibri" w:hAnsi="Times New Roman" w:cs="Times New Roman"/>
          <w:sz w:val="28"/>
          <w:szCs w:val="28"/>
        </w:rPr>
        <w:t xml:space="preserve"> Рабочая тетрадь. Геометрия. 10 класс. 11 класс. Базовый/профильный уровень. УМК </w:t>
      </w:r>
      <w:proofErr w:type="spellStart"/>
      <w:r w:rsidRPr="00487A4D">
        <w:rPr>
          <w:rFonts w:ascii="Times New Roman" w:eastAsia="Calibri" w:hAnsi="Times New Roman" w:cs="Times New Roman"/>
          <w:sz w:val="28"/>
          <w:szCs w:val="28"/>
        </w:rPr>
        <w:t>Атанасян</w:t>
      </w:r>
      <w:proofErr w:type="spellEnd"/>
      <w:r w:rsidRPr="00487A4D">
        <w:rPr>
          <w:rFonts w:ascii="Times New Roman" w:eastAsia="Calibri" w:hAnsi="Times New Roman" w:cs="Times New Roman"/>
          <w:sz w:val="28"/>
          <w:szCs w:val="28"/>
        </w:rPr>
        <w:t xml:space="preserve"> Л.С. и др. М., Просвещение, 2024</w:t>
      </w:r>
    </w:p>
    <w:p w:rsidR="00487A4D" w:rsidRPr="00487A4D" w:rsidRDefault="00487A4D" w:rsidP="00487A4D">
      <w:pPr>
        <w:tabs>
          <w:tab w:val="left" w:pos="709"/>
        </w:tabs>
        <w:spacing w:after="200" w:line="275" w:lineRule="exact"/>
        <w:ind w:left="709"/>
        <w:rPr>
          <w:rFonts w:ascii="Times New Roman" w:eastAsia="Calibri" w:hAnsi="Times New Roman" w:cs="Times New Roman"/>
          <w:sz w:val="28"/>
          <w:szCs w:val="28"/>
        </w:rPr>
      </w:pPr>
      <w:r w:rsidRPr="00487A4D">
        <w:rPr>
          <w:rFonts w:ascii="Times New Roman" w:eastAsia="Calibri" w:hAnsi="Times New Roman" w:cs="Times New Roman"/>
          <w:sz w:val="28"/>
          <w:szCs w:val="28"/>
        </w:rPr>
        <w:t xml:space="preserve"> Дидактические </w:t>
      </w:r>
      <w:proofErr w:type="spellStart"/>
      <w:proofErr w:type="gramStart"/>
      <w:r w:rsidRPr="00487A4D">
        <w:rPr>
          <w:rFonts w:ascii="Times New Roman" w:eastAsia="Calibri" w:hAnsi="Times New Roman" w:cs="Times New Roman"/>
          <w:sz w:val="28"/>
          <w:szCs w:val="28"/>
        </w:rPr>
        <w:t>материалы.Геометрия</w:t>
      </w:r>
      <w:proofErr w:type="spellEnd"/>
      <w:proofErr w:type="gramEnd"/>
      <w:r w:rsidRPr="00487A4D">
        <w:rPr>
          <w:rFonts w:ascii="Times New Roman" w:eastAsia="Calibri" w:hAnsi="Times New Roman" w:cs="Times New Roman"/>
          <w:sz w:val="28"/>
          <w:szCs w:val="28"/>
        </w:rPr>
        <w:t xml:space="preserve">. 10,11 </w:t>
      </w:r>
      <w:proofErr w:type="gramStart"/>
      <w:r w:rsidRPr="00487A4D">
        <w:rPr>
          <w:rFonts w:ascii="Times New Roman" w:eastAsia="Calibri" w:hAnsi="Times New Roman" w:cs="Times New Roman"/>
          <w:sz w:val="28"/>
          <w:szCs w:val="28"/>
        </w:rPr>
        <w:t>класс .</w:t>
      </w:r>
      <w:proofErr w:type="spellStart"/>
      <w:proofErr w:type="gramEnd"/>
      <w:r w:rsidRPr="00487A4D">
        <w:rPr>
          <w:rFonts w:ascii="Times New Roman" w:eastAsia="Calibri" w:hAnsi="Times New Roman" w:cs="Times New Roman"/>
          <w:sz w:val="28"/>
          <w:szCs w:val="28"/>
        </w:rPr>
        <w:t>Б.Г.Зив</w:t>
      </w:r>
      <w:proofErr w:type="spellEnd"/>
      <w:r w:rsidRPr="00487A4D">
        <w:rPr>
          <w:rFonts w:ascii="Times New Roman" w:eastAsia="Calibri" w:hAnsi="Times New Roman" w:cs="Times New Roman"/>
          <w:sz w:val="28"/>
          <w:szCs w:val="28"/>
        </w:rPr>
        <w:t>. М., Просвещение, 2024</w:t>
      </w:r>
    </w:p>
    <w:p w:rsidR="00487A4D" w:rsidRPr="00487A4D" w:rsidRDefault="00487A4D" w:rsidP="00487A4D">
      <w:pPr>
        <w:tabs>
          <w:tab w:val="left" w:pos="709"/>
        </w:tabs>
        <w:spacing w:after="200" w:line="275" w:lineRule="exact"/>
        <w:ind w:left="709"/>
        <w:rPr>
          <w:rFonts w:ascii="Times New Roman" w:eastAsia="Calibri" w:hAnsi="Times New Roman" w:cs="Times New Roman"/>
          <w:sz w:val="28"/>
          <w:szCs w:val="28"/>
        </w:rPr>
      </w:pPr>
      <w:r w:rsidRPr="00487A4D">
        <w:rPr>
          <w:rFonts w:ascii="Times New Roman" w:eastAsia="Calibri" w:hAnsi="Times New Roman" w:cs="Times New Roman"/>
          <w:sz w:val="28"/>
          <w:szCs w:val="28"/>
        </w:rPr>
        <w:t xml:space="preserve"> Контрольные </w:t>
      </w:r>
      <w:proofErr w:type="gramStart"/>
      <w:r w:rsidRPr="00487A4D">
        <w:rPr>
          <w:rFonts w:ascii="Times New Roman" w:eastAsia="Calibri" w:hAnsi="Times New Roman" w:cs="Times New Roman"/>
          <w:sz w:val="28"/>
          <w:szCs w:val="28"/>
        </w:rPr>
        <w:t>работы .Геометрия</w:t>
      </w:r>
      <w:proofErr w:type="gramEnd"/>
      <w:r w:rsidRPr="00487A4D">
        <w:rPr>
          <w:rFonts w:ascii="Times New Roman" w:eastAsia="Calibri" w:hAnsi="Times New Roman" w:cs="Times New Roman"/>
          <w:sz w:val="28"/>
          <w:szCs w:val="28"/>
        </w:rPr>
        <w:t xml:space="preserve"> . 10-11 класс. </w:t>
      </w:r>
      <w:proofErr w:type="spellStart"/>
      <w:r w:rsidRPr="00487A4D">
        <w:rPr>
          <w:rFonts w:ascii="Times New Roman" w:eastAsia="Calibri" w:hAnsi="Times New Roman" w:cs="Times New Roman"/>
          <w:sz w:val="28"/>
          <w:szCs w:val="28"/>
        </w:rPr>
        <w:t>М.А.Иченская</w:t>
      </w:r>
      <w:proofErr w:type="spellEnd"/>
      <w:r w:rsidRPr="00487A4D">
        <w:rPr>
          <w:rFonts w:ascii="Times New Roman" w:eastAsia="Calibri" w:hAnsi="Times New Roman" w:cs="Times New Roman"/>
          <w:sz w:val="28"/>
          <w:szCs w:val="28"/>
        </w:rPr>
        <w:t>. М., Просвещение, 2024</w:t>
      </w:r>
    </w:p>
    <w:p w:rsidR="00487A4D" w:rsidRPr="00487A4D" w:rsidRDefault="00487A4D" w:rsidP="00487A4D">
      <w:pPr>
        <w:spacing w:after="0" w:line="240" w:lineRule="auto"/>
        <w:rPr>
          <w:rFonts w:ascii="Times New Roman" w:eastAsia="Times New Roman" w:hAnsi="Times New Roman" w:cs="Times New Roman"/>
          <w:b/>
          <w:lang w:eastAsia="ru-RU"/>
        </w:rPr>
      </w:pPr>
    </w:p>
    <w:p w:rsidR="00487A4D" w:rsidRPr="00487A4D" w:rsidRDefault="00487A4D" w:rsidP="00487A4D">
      <w:pPr>
        <w:spacing w:after="0" w:line="240" w:lineRule="auto"/>
        <w:rPr>
          <w:rFonts w:ascii="Times New Roman" w:eastAsia="Times New Roman" w:hAnsi="Times New Roman" w:cs="Times New Roman"/>
          <w:b/>
          <w:lang w:eastAsia="ru-RU"/>
        </w:rPr>
      </w:pPr>
    </w:p>
    <w:p w:rsidR="00487A4D" w:rsidRPr="00487A4D" w:rsidRDefault="00487A4D" w:rsidP="00487A4D">
      <w:pPr>
        <w:spacing w:after="0" w:line="240" w:lineRule="auto"/>
        <w:rPr>
          <w:rFonts w:ascii="Times New Roman" w:eastAsia="Times New Roman" w:hAnsi="Times New Roman" w:cs="Times New Roman"/>
          <w:b/>
          <w:lang w:eastAsia="ru-RU"/>
        </w:rPr>
      </w:pPr>
      <w:r w:rsidRPr="00487A4D">
        <w:rPr>
          <w:rFonts w:ascii="Times New Roman" w:eastAsia="Times New Roman" w:hAnsi="Times New Roman" w:cs="Times New Roman"/>
          <w:b/>
          <w:lang w:eastAsia="ru-RU"/>
        </w:rPr>
        <w:t>МЕТОДИЧЕСКИЕ МАТЕРИАЛЫ ДЛЯ УЧИТЕЛЯ</w:t>
      </w:r>
    </w:p>
    <w:p w:rsidR="00487A4D" w:rsidRPr="00487A4D" w:rsidRDefault="00487A4D" w:rsidP="00487A4D">
      <w:pPr>
        <w:spacing w:after="0" w:line="240" w:lineRule="auto"/>
        <w:rPr>
          <w:rFonts w:ascii="Times New Roman" w:eastAsia="Times New Roman" w:hAnsi="Times New Roman" w:cs="Times New Roman"/>
          <w:sz w:val="28"/>
          <w:szCs w:val="28"/>
          <w:lang w:eastAsia="ru-RU"/>
        </w:rPr>
      </w:pPr>
    </w:p>
    <w:p w:rsidR="008D3FA6" w:rsidRPr="008D3FA6" w:rsidRDefault="008D3FA6" w:rsidP="00487A4D">
      <w:pPr>
        <w:widowControl w:val="0"/>
        <w:autoSpaceDE w:val="0"/>
        <w:autoSpaceDN w:val="0"/>
        <w:spacing w:before="1" w:after="0" w:line="275" w:lineRule="exact"/>
        <w:outlineLvl w:val="1"/>
        <w:rPr>
          <w:rFonts w:ascii="Times New Roman" w:eastAsia="Times New Roman" w:hAnsi="Times New Roman" w:cs="Times New Roman"/>
          <w:b/>
          <w:bCs/>
          <w:sz w:val="24"/>
          <w:szCs w:val="24"/>
          <w:lang w:eastAsia="ru-RU" w:bidi="ru-RU"/>
        </w:rPr>
      </w:pPr>
    </w:p>
    <w:tbl>
      <w:tblPr>
        <w:tblStyle w:val="TableNormal1"/>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3"/>
        <w:gridCol w:w="8805"/>
      </w:tblGrid>
      <w:tr w:rsidR="008D3FA6" w:rsidRPr="008D3FA6" w:rsidTr="000A33B8">
        <w:trPr>
          <w:trHeight w:val="551"/>
        </w:trPr>
        <w:tc>
          <w:tcPr>
            <w:tcW w:w="773"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before="2" w:line="276" w:lineRule="exact"/>
              <w:ind w:left="247" w:right="219" w:firstLine="19"/>
              <w:rPr>
                <w:rFonts w:ascii="Times New Roman" w:eastAsia="Times New Roman" w:hAnsi="Times New Roman" w:cs="Times New Roman"/>
                <w:b/>
                <w:sz w:val="24"/>
                <w:szCs w:val="24"/>
                <w:lang w:bidi="ru-RU"/>
              </w:rPr>
            </w:pPr>
            <w:bookmarkStart w:id="15" w:name="Методическое_обеспечение_(у_учителя):"/>
            <w:bookmarkEnd w:id="15"/>
            <w:r w:rsidRPr="008D3FA6">
              <w:rPr>
                <w:rFonts w:ascii="Times New Roman" w:eastAsia="Times New Roman" w:hAnsi="Times New Roman" w:cs="Times New Roman"/>
                <w:b/>
                <w:sz w:val="24"/>
                <w:szCs w:val="24"/>
                <w:lang w:bidi="ru-RU"/>
              </w:rPr>
              <w:t xml:space="preserve">№ </w:t>
            </w:r>
            <w:proofErr w:type="spellStart"/>
            <w:r w:rsidRPr="008D3FA6">
              <w:rPr>
                <w:rFonts w:ascii="Times New Roman" w:eastAsia="Times New Roman" w:hAnsi="Times New Roman" w:cs="Times New Roman"/>
                <w:b/>
                <w:sz w:val="24"/>
                <w:szCs w:val="24"/>
                <w:lang w:bidi="ru-RU"/>
              </w:rPr>
              <w:t>пп</w:t>
            </w:r>
            <w:proofErr w:type="spellEnd"/>
          </w:p>
        </w:tc>
        <w:tc>
          <w:tcPr>
            <w:tcW w:w="8805"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line="275" w:lineRule="exact"/>
              <w:ind w:left="2392" w:right="2385"/>
              <w:jc w:val="center"/>
              <w:rPr>
                <w:rFonts w:ascii="Times New Roman" w:eastAsia="Times New Roman" w:hAnsi="Times New Roman" w:cs="Times New Roman"/>
                <w:b/>
                <w:sz w:val="24"/>
                <w:szCs w:val="24"/>
                <w:lang w:bidi="ru-RU"/>
              </w:rPr>
            </w:pPr>
            <w:proofErr w:type="spellStart"/>
            <w:r w:rsidRPr="008D3FA6">
              <w:rPr>
                <w:rFonts w:ascii="Times New Roman" w:eastAsia="Times New Roman" w:hAnsi="Times New Roman" w:cs="Times New Roman"/>
                <w:b/>
                <w:sz w:val="24"/>
                <w:szCs w:val="24"/>
                <w:lang w:bidi="ru-RU"/>
              </w:rPr>
              <w:t>Название</w:t>
            </w:r>
            <w:proofErr w:type="spellEnd"/>
            <w:r w:rsidRPr="008D3FA6">
              <w:rPr>
                <w:rFonts w:ascii="Times New Roman" w:eastAsia="Times New Roman" w:hAnsi="Times New Roman" w:cs="Times New Roman"/>
                <w:b/>
                <w:sz w:val="24"/>
                <w:szCs w:val="24"/>
                <w:lang w:bidi="ru-RU"/>
              </w:rPr>
              <w:t xml:space="preserve"> </w:t>
            </w:r>
            <w:proofErr w:type="spellStart"/>
            <w:r w:rsidRPr="008D3FA6">
              <w:rPr>
                <w:rFonts w:ascii="Times New Roman" w:eastAsia="Times New Roman" w:hAnsi="Times New Roman" w:cs="Times New Roman"/>
                <w:b/>
                <w:sz w:val="24"/>
                <w:szCs w:val="24"/>
                <w:lang w:bidi="ru-RU"/>
              </w:rPr>
              <w:t>методической</w:t>
            </w:r>
            <w:proofErr w:type="spellEnd"/>
            <w:r w:rsidRPr="008D3FA6">
              <w:rPr>
                <w:rFonts w:ascii="Times New Roman" w:eastAsia="Times New Roman" w:hAnsi="Times New Roman" w:cs="Times New Roman"/>
                <w:b/>
                <w:sz w:val="24"/>
                <w:szCs w:val="24"/>
                <w:lang w:bidi="ru-RU"/>
              </w:rPr>
              <w:t xml:space="preserve"> </w:t>
            </w:r>
            <w:proofErr w:type="spellStart"/>
            <w:r w:rsidRPr="008D3FA6">
              <w:rPr>
                <w:rFonts w:ascii="Times New Roman" w:eastAsia="Times New Roman" w:hAnsi="Times New Roman" w:cs="Times New Roman"/>
                <w:b/>
                <w:sz w:val="24"/>
                <w:szCs w:val="24"/>
                <w:lang w:bidi="ru-RU"/>
              </w:rPr>
              <w:t>литературы</w:t>
            </w:r>
            <w:proofErr w:type="spellEnd"/>
          </w:p>
        </w:tc>
      </w:tr>
      <w:tr w:rsidR="008D3FA6" w:rsidRPr="008D3FA6" w:rsidTr="000A33B8">
        <w:trPr>
          <w:trHeight w:val="551"/>
        </w:trPr>
        <w:tc>
          <w:tcPr>
            <w:tcW w:w="773"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line="270" w:lineRule="exact"/>
              <w:ind w:left="206"/>
              <w:rPr>
                <w:rFonts w:ascii="Times New Roman" w:eastAsia="Times New Roman" w:hAnsi="Times New Roman" w:cs="Times New Roman"/>
                <w:sz w:val="24"/>
                <w:szCs w:val="24"/>
                <w:lang w:bidi="ru-RU"/>
              </w:rPr>
            </w:pPr>
            <w:r w:rsidRPr="008D3FA6">
              <w:rPr>
                <w:rFonts w:ascii="Times New Roman" w:eastAsia="Times New Roman" w:hAnsi="Times New Roman" w:cs="Times New Roman"/>
                <w:sz w:val="24"/>
                <w:szCs w:val="24"/>
                <w:lang w:bidi="ru-RU"/>
              </w:rPr>
              <w:t>1</w:t>
            </w:r>
          </w:p>
        </w:tc>
        <w:tc>
          <w:tcPr>
            <w:tcW w:w="8805" w:type="dxa"/>
            <w:tcBorders>
              <w:top w:val="single" w:sz="4" w:space="0" w:color="000000"/>
              <w:left w:val="single" w:sz="4" w:space="0" w:color="000000"/>
              <w:bottom w:val="single" w:sz="4" w:space="0" w:color="000000"/>
              <w:right w:val="single" w:sz="4" w:space="0" w:color="000000"/>
            </w:tcBorders>
            <w:hideMark/>
          </w:tcPr>
          <w:p w:rsidR="008D3FA6" w:rsidRPr="00487A4D" w:rsidRDefault="008D3FA6" w:rsidP="008D3FA6">
            <w:pPr>
              <w:spacing w:line="270" w:lineRule="exact"/>
              <w:ind w:left="362"/>
              <w:rPr>
                <w:rFonts w:ascii="Times New Roman" w:eastAsia="Times New Roman" w:hAnsi="Times New Roman" w:cs="Times New Roman"/>
                <w:sz w:val="24"/>
                <w:szCs w:val="24"/>
                <w:lang w:val="ru-RU" w:bidi="ru-RU"/>
              </w:rPr>
            </w:pPr>
            <w:r w:rsidRPr="00487A4D">
              <w:rPr>
                <w:rFonts w:ascii="Times New Roman" w:eastAsia="Times New Roman" w:hAnsi="Times New Roman" w:cs="Times New Roman"/>
                <w:sz w:val="24"/>
                <w:szCs w:val="24"/>
                <w:lang w:val="ru-RU" w:bidi="ru-RU"/>
              </w:rPr>
              <w:t>Сборник рабочих программ по алгебре и началам математического</w:t>
            </w:r>
          </w:p>
          <w:p w:rsidR="008D3FA6" w:rsidRPr="008D3FA6" w:rsidRDefault="008D3FA6" w:rsidP="008D3FA6">
            <w:pPr>
              <w:spacing w:line="261" w:lineRule="exact"/>
              <w:ind w:left="362"/>
              <w:rPr>
                <w:rFonts w:ascii="Times New Roman" w:eastAsia="Times New Roman" w:hAnsi="Times New Roman" w:cs="Times New Roman"/>
                <w:sz w:val="24"/>
                <w:szCs w:val="24"/>
                <w:lang w:bidi="ru-RU"/>
              </w:rPr>
            </w:pPr>
            <w:r w:rsidRPr="00487A4D">
              <w:rPr>
                <w:rFonts w:ascii="Times New Roman" w:eastAsia="Times New Roman" w:hAnsi="Times New Roman" w:cs="Times New Roman"/>
                <w:sz w:val="24"/>
                <w:szCs w:val="24"/>
                <w:lang w:val="ru-RU" w:bidi="ru-RU"/>
              </w:rPr>
              <w:t xml:space="preserve">анализа 10-11 классы. Т.А. </w:t>
            </w:r>
            <w:proofErr w:type="spellStart"/>
            <w:r w:rsidRPr="00487A4D">
              <w:rPr>
                <w:rFonts w:ascii="Times New Roman" w:eastAsia="Times New Roman" w:hAnsi="Times New Roman" w:cs="Times New Roman"/>
                <w:sz w:val="24"/>
                <w:szCs w:val="24"/>
                <w:lang w:val="ru-RU" w:bidi="ru-RU"/>
              </w:rPr>
              <w:t>Бурмистрова</w:t>
            </w:r>
            <w:proofErr w:type="spellEnd"/>
            <w:r w:rsidRPr="00487A4D">
              <w:rPr>
                <w:rFonts w:ascii="Times New Roman" w:eastAsia="Times New Roman" w:hAnsi="Times New Roman" w:cs="Times New Roman"/>
                <w:sz w:val="24"/>
                <w:szCs w:val="24"/>
                <w:lang w:val="ru-RU" w:bidi="ru-RU"/>
              </w:rPr>
              <w:t xml:space="preserve">. </w:t>
            </w:r>
            <w:r w:rsidRPr="008D3FA6">
              <w:rPr>
                <w:rFonts w:ascii="Times New Roman" w:eastAsia="Times New Roman" w:hAnsi="Times New Roman" w:cs="Times New Roman"/>
                <w:sz w:val="24"/>
                <w:szCs w:val="24"/>
                <w:lang w:bidi="ru-RU"/>
              </w:rPr>
              <w:t>2021</w:t>
            </w:r>
          </w:p>
        </w:tc>
      </w:tr>
      <w:tr w:rsidR="008D3FA6" w:rsidRPr="008D3FA6" w:rsidTr="000A33B8">
        <w:trPr>
          <w:trHeight w:val="551"/>
        </w:trPr>
        <w:tc>
          <w:tcPr>
            <w:tcW w:w="773"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line="270" w:lineRule="exact"/>
              <w:ind w:left="206"/>
              <w:rPr>
                <w:rFonts w:ascii="Times New Roman" w:eastAsia="Times New Roman" w:hAnsi="Times New Roman" w:cs="Times New Roman"/>
                <w:sz w:val="24"/>
                <w:szCs w:val="24"/>
                <w:lang w:bidi="ru-RU"/>
              </w:rPr>
            </w:pPr>
            <w:r w:rsidRPr="008D3FA6">
              <w:rPr>
                <w:rFonts w:ascii="Times New Roman" w:eastAsia="Times New Roman" w:hAnsi="Times New Roman" w:cs="Times New Roman"/>
                <w:sz w:val="24"/>
                <w:szCs w:val="24"/>
                <w:lang w:bidi="ru-RU"/>
              </w:rPr>
              <w:t xml:space="preserve">2 </w:t>
            </w:r>
          </w:p>
        </w:tc>
        <w:tc>
          <w:tcPr>
            <w:tcW w:w="8805" w:type="dxa"/>
            <w:tcBorders>
              <w:top w:val="single" w:sz="4" w:space="0" w:color="000000"/>
              <w:left w:val="single" w:sz="4" w:space="0" w:color="000000"/>
              <w:bottom w:val="single" w:sz="4" w:space="0" w:color="000000"/>
              <w:right w:val="single" w:sz="4" w:space="0" w:color="000000"/>
            </w:tcBorders>
            <w:hideMark/>
          </w:tcPr>
          <w:p w:rsidR="008D3FA6" w:rsidRPr="00487A4D" w:rsidRDefault="008D3FA6" w:rsidP="008D3FA6">
            <w:pPr>
              <w:spacing w:line="270" w:lineRule="exact"/>
              <w:rPr>
                <w:rFonts w:ascii="Times New Roman" w:eastAsia="Times New Roman" w:hAnsi="Times New Roman" w:cs="Times New Roman"/>
                <w:sz w:val="24"/>
                <w:szCs w:val="24"/>
                <w:lang w:val="ru-RU" w:bidi="ru-RU"/>
              </w:rPr>
            </w:pPr>
            <w:r w:rsidRPr="00487A4D">
              <w:rPr>
                <w:rFonts w:ascii="Times New Roman" w:eastAsia="Times New Roman" w:hAnsi="Times New Roman" w:cs="Times New Roman"/>
                <w:sz w:val="24"/>
                <w:szCs w:val="24"/>
                <w:lang w:val="ru-RU" w:bidi="ru-RU"/>
              </w:rPr>
              <w:t xml:space="preserve">      Геометрия 10-11. Учебник для 10-11 классов. </w:t>
            </w:r>
            <w:proofErr w:type="spellStart"/>
            <w:r w:rsidRPr="00487A4D">
              <w:rPr>
                <w:rFonts w:ascii="Times New Roman" w:eastAsia="Times New Roman" w:hAnsi="Times New Roman" w:cs="Times New Roman"/>
                <w:sz w:val="24"/>
                <w:szCs w:val="24"/>
                <w:lang w:val="ru-RU" w:bidi="ru-RU"/>
              </w:rPr>
              <w:t>Атанасян</w:t>
            </w:r>
            <w:proofErr w:type="spellEnd"/>
            <w:r w:rsidRPr="00487A4D">
              <w:rPr>
                <w:rFonts w:ascii="Times New Roman" w:eastAsia="Times New Roman" w:hAnsi="Times New Roman" w:cs="Times New Roman"/>
                <w:sz w:val="24"/>
                <w:szCs w:val="24"/>
                <w:lang w:val="ru-RU" w:bidi="ru-RU"/>
              </w:rPr>
              <w:t xml:space="preserve"> </w:t>
            </w:r>
            <w:proofErr w:type="spellStart"/>
            <w:r w:rsidRPr="00487A4D">
              <w:rPr>
                <w:rFonts w:ascii="Times New Roman" w:eastAsia="Times New Roman" w:hAnsi="Times New Roman" w:cs="Times New Roman"/>
                <w:sz w:val="24"/>
                <w:szCs w:val="24"/>
                <w:lang w:val="ru-RU" w:bidi="ru-RU"/>
              </w:rPr>
              <w:t>Л.с</w:t>
            </w:r>
            <w:proofErr w:type="spellEnd"/>
            <w:r w:rsidRPr="00487A4D">
              <w:rPr>
                <w:rFonts w:ascii="Times New Roman" w:eastAsia="Times New Roman" w:hAnsi="Times New Roman" w:cs="Times New Roman"/>
                <w:sz w:val="24"/>
                <w:szCs w:val="24"/>
                <w:lang w:val="ru-RU" w:bidi="ru-RU"/>
              </w:rPr>
              <w:t xml:space="preserve">, и др.                                </w:t>
            </w:r>
          </w:p>
          <w:p w:rsidR="008D3FA6" w:rsidRPr="008D3FA6" w:rsidRDefault="008D3FA6" w:rsidP="008D3FA6">
            <w:pPr>
              <w:spacing w:line="270" w:lineRule="exact"/>
              <w:rPr>
                <w:rFonts w:ascii="Times New Roman" w:eastAsia="Times New Roman" w:hAnsi="Times New Roman" w:cs="Times New Roman"/>
                <w:sz w:val="24"/>
                <w:szCs w:val="24"/>
                <w:lang w:bidi="ru-RU"/>
              </w:rPr>
            </w:pPr>
            <w:r w:rsidRPr="00487A4D">
              <w:rPr>
                <w:rFonts w:ascii="Times New Roman" w:eastAsia="Times New Roman" w:hAnsi="Times New Roman" w:cs="Times New Roman"/>
                <w:sz w:val="24"/>
                <w:szCs w:val="24"/>
                <w:lang w:val="ru-RU" w:bidi="ru-RU"/>
              </w:rPr>
              <w:t xml:space="preserve">                                </w:t>
            </w:r>
            <w:proofErr w:type="spellStart"/>
            <w:r w:rsidRPr="008D3FA6">
              <w:rPr>
                <w:rFonts w:ascii="Times New Roman" w:eastAsia="Times New Roman" w:hAnsi="Times New Roman" w:cs="Times New Roman"/>
                <w:sz w:val="24"/>
                <w:szCs w:val="24"/>
                <w:lang w:bidi="ru-RU"/>
              </w:rPr>
              <w:t>Просвещение</w:t>
            </w:r>
            <w:proofErr w:type="spellEnd"/>
            <w:r w:rsidRPr="008D3FA6">
              <w:rPr>
                <w:rFonts w:ascii="Times New Roman" w:eastAsia="Times New Roman" w:hAnsi="Times New Roman" w:cs="Times New Roman"/>
                <w:sz w:val="24"/>
                <w:szCs w:val="24"/>
                <w:lang w:bidi="ru-RU"/>
              </w:rPr>
              <w:t>, 2024</w:t>
            </w:r>
          </w:p>
        </w:tc>
      </w:tr>
      <w:tr w:rsidR="008D3FA6" w:rsidRPr="008D3FA6" w:rsidTr="000A33B8">
        <w:trPr>
          <w:trHeight w:val="551"/>
        </w:trPr>
        <w:tc>
          <w:tcPr>
            <w:tcW w:w="773"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line="270" w:lineRule="exact"/>
              <w:ind w:left="206"/>
              <w:rPr>
                <w:rFonts w:ascii="Times New Roman" w:eastAsia="Times New Roman" w:hAnsi="Times New Roman" w:cs="Times New Roman"/>
                <w:sz w:val="24"/>
                <w:szCs w:val="24"/>
                <w:lang w:bidi="ru-RU"/>
              </w:rPr>
            </w:pPr>
            <w:r w:rsidRPr="008D3FA6">
              <w:rPr>
                <w:rFonts w:ascii="Times New Roman" w:eastAsia="Times New Roman" w:hAnsi="Times New Roman" w:cs="Times New Roman"/>
                <w:sz w:val="24"/>
                <w:szCs w:val="24"/>
                <w:lang w:bidi="ru-RU"/>
              </w:rPr>
              <w:t>3</w:t>
            </w:r>
          </w:p>
        </w:tc>
        <w:tc>
          <w:tcPr>
            <w:tcW w:w="8805"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line="270" w:lineRule="exact"/>
              <w:ind w:left="362"/>
              <w:rPr>
                <w:rFonts w:ascii="Times New Roman" w:eastAsia="Times New Roman" w:hAnsi="Times New Roman" w:cs="Times New Roman"/>
                <w:sz w:val="24"/>
                <w:szCs w:val="24"/>
                <w:lang w:bidi="ru-RU"/>
              </w:rPr>
            </w:pPr>
            <w:r w:rsidRPr="00487A4D">
              <w:rPr>
                <w:rFonts w:ascii="Times New Roman" w:eastAsia="Times New Roman" w:hAnsi="Times New Roman" w:cs="Times New Roman"/>
                <w:sz w:val="24"/>
                <w:szCs w:val="24"/>
                <w:lang w:val="ru-RU" w:bidi="ru-RU"/>
              </w:rPr>
              <w:t xml:space="preserve">Геометрия 10-11 класс. Методическое пособие для учителя. </w:t>
            </w:r>
            <w:r w:rsidRPr="008D3FA6">
              <w:rPr>
                <w:rFonts w:ascii="Times New Roman" w:eastAsia="Times New Roman" w:hAnsi="Times New Roman" w:cs="Times New Roman"/>
                <w:sz w:val="24"/>
                <w:szCs w:val="24"/>
                <w:lang w:bidi="ru-RU"/>
              </w:rPr>
              <w:t xml:space="preserve">М., </w:t>
            </w:r>
            <w:proofErr w:type="spellStart"/>
            <w:r w:rsidRPr="008D3FA6">
              <w:rPr>
                <w:rFonts w:ascii="Times New Roman" w:eastAsia="Times New Roman" w:hAnsi="Times New Roman" w:cs="Times New Roman"/>
                <w:sz w:val="24"/>
                <w:szCs w:val="24"/>
                <w:lang w:bidi="ru-RU"/>
              </w:rPr>
              <w:t>Просвещение</w:t>
            </w:r>
            <w:proofErr w:type="spellEnd"/>
            <w:r w:rsidRPr="008D3FA6">
              <w:rPr>
                <w:rFonts w:ascii="Times New Roman" w:eastAsia="Times New Roman" w:hAnsi="Times New Roman" w:cs="Times New Roman"/>
                <w:sz w:val="24"/>
                <w:szCs w:val="24"/>
                <w:lang w:bidi="ru-RU"/>
              </w:rPr>
              <w:t>, 2024</w:t>
            </w:r>
          </w:p>
        </w:tc>
      </w:tr>
      <w:tr w:rsidR="008D3FA6" w:rsidRPr="008D3FA6" w:rsidTr="000A33B8">
        <w:trPr>
          <w:trHeight w:val="275"/>
        </w:trPr>
        <w:tc>
          <w:tcPr>
            <w:tcW w:w="773"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line="256" w:lineRule="exact"/>
              <w:ind w:left="206"/>
              <w:rPr>
                <w:rFonts w:ascii="Times New Roman" w:eastAsia="Times New Roman" w:hAnsi="Times New Roman" w:cs="Times New Roman"/>
                <w:sz w:val="24"/>
                <w:szCs w:val="24"/>
                <w:lang w:bidi="ru-RU"/>
              </w:rPr>
            </w:pPr>
            <w:r w:rsidRPr="008D3FA6">
              <w:rPr>
                <w:rFonts w:ascii="Times New Roman" w:eastAsia="Times New Roman" w:hAnsi="Times New Roman" w:cs="Times New Roman"/>
                <w:sz w:val="24"/>
                <w:szCs w:val="24"/>
                <w:lang w:bidi="ru-RU"/>
              </w:rPr>
              <w:t>4</w:t>
            </w:r>
          </w:p>
        </w:tc>
        <w:tc>
          <w:tcPr>
            <w:tcW w:w="8805" w:type="dxa"/>
            <w:tcBorders>
              <w:top w:val="single" w:sz="4" w:space="0" w:color="000000"/>
              <w:left w:val="single" w:sz="4" w:space="0" w:color="000000"/>
              <w:bottom w:val="single" w:sz="4" w:space="0" w:color="000000"/>
              <w:right w:val="single" w:sz="4" w:space="0" w:color="000000"/>
            </w:tcBorders>
            <w:hideMark/>
          </w:tcPr>
          <w:p w:rsidR="008D3FA6" w:rsidRPr="00487A4D" w:rsidRDefault="008D3FA6" w:rsidP="008D3FA6">
            <w:pPr>
              <w:spacing w:line="256" w:lineRule="exact"/>
              <w:ind w:left="362"/>
              <w:rPr>
                <w:rFonts w:ascii="Times New Roman" w:eastAsia="Times New Roman" w:hAnsi="Times New Roman" w:cs="Times New Roman"/>
                <w:sz w:val="24"/>
                <w:szCs w:val="24"/>
                <w:lang w:val="ru-RU" w:bidi="ru-RU"/>
              </w:rPr>
            </w:pPr>
            <w:r w:rsidRPr="00487A4D">
              <w:rPr>
                <w:rFonts w:ascii="Times New Roman" w:eastAsia="Times New Roman" w:hAnsi="Times New Roman" w:cs="Times New Roman"/>
                <w:sz w:val="24"/>
                <w:szCs w:val="24"/>
                <w:lang w:val="ru-RU" w:bidi="ru-RU"/>
              </w:rPr>
              <w:t>Поурочные разработки по геометрии-10. Яровенко В.А.2022</w:t>
            </w:r>
          </w:p>
        </w:tc>
      </w:tr>
      <w:tr w:rsidR="008D3FA6" w:rsidRPr="008D3FA6" w:rsidTr="000A33B8">
        <w:trPr>
          <w:trHeight w:val="275"/>
        </w:trPr>
        <w:tc>
          <w:tcPr>
            <w:tcW w:w="773"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line="256" w:lineRule="exact"/>
              <w:ind w:left="206"/>
              <w:rPr>
                <w:rFonts w:ascii="Times New Roman" w:eastAsia="Times New Roman" w:hAnsi="Times New Roman" w:cs="Times New Roman"/>
                <w:sz w:val="24"/>
                <w:szCs w:val="24"/>
                <w:lang w:bidi="ru-RU"/>
              </w:rPr>
            </w:pPr>
            <w:r w:rsidRPr="008D3FA6">
              <w:rPr>
                <w:rFonts w:ascii="Times New Roman" w:eastAsia="Times New Roman" w:hAnsi="Times New Roman" w:cs="Times New Roman"/>
                <w:sz w:val="24"/>
                <w:szCs w:val="24"/>
                <w:lang w:bidi="ru-RU"/>
              </w:rPr>
              <w:t>5</w:t>
            </w:r>
          </w:p>
        </w:tc>
        <w:tc>
          <w:tcPr>
            <w:tcW w:w="8805" w:type="dxa"/>
            <w:tcBorders>
              <w:top w:val="single" w:sz="4" w:space="0" w:color="000000"/>
              <w:left w:val="single" w:sz="4" w:space="0" w:color="000000"/>
              <w:bottom w:val="single" w:sz="4" w:space="0" w:color="000000"/>
              <w:right w:val="single" w:sz="4" w:space="0" w:color="000000"/>
            </w:tcBorders>
            <w:hideMark/>
          </w:tcPr>
          <w:p w:rsidR="008D3FA6" w:rsidRPr="00487A4D" w:rsidRDefault="008D3FA6" w:rsidP="008D3FA6">
            <w:pPr>
              <w:spacing w:line="256" w:lineRule="exact"/>
              <w:ind w:left="362"/>
              <w:rPr>
                <w:rFonts w:ascii="Times New Roman" w:eastAsia="Times New Roman" w:hAnsi="Times New Roman" w:cs="Times New Roman"/>
                <w:sz w:val="24"/>
                <w:szCs w:val="24"/>
                <w:lang w:val="ru-RU" w:bidi="ru-RU"/>
              </w:rPr>
            </w:pPr>
            <w:r w:rsidRPr="00487A4D">
              <w:rPr>
                <w:rFonts w:ascii="Times New Roman" w:eastAsia="Times New Roman" w:hAnsi="Times New Roman" w:cs="Times New Roman"/>
                <w:sz w:val="24"/>
                <w:szCs w:val="24"/>
                <w:lang w:val="ru-RU" w:bidi="ru-RU"/>
              </w:rPr>
              <w:t>Изучение геометрии в 10-11кл. Саакян С.М, Бутузов В.Ф. 2021</w:t>
            </w:r>
          </w:p>
        </w:tc>
      </w:tr>
      <w:tr w:rsidR="008D3FA6" w:rsidRPr="008D3FA6" w:rsidTr="000A33B8">
        <w:trPr>
          <w:trHeight w:val="278"/>
        </w:trPr>
        <w:tc>
          <w:tcPr>
            <w:tcW w:w="773"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line="258" w:lineRule="exact"/>
              <w:ind w:left="206"/>
              <w:rPr>
                <w:rFonts w:ascii="Times New Roman" w:eastAsia="Times New Roman" w:hAnsi="Times New Roman" w:cs="Times New Roman"/>
                <w:sz w:val="24"/>
                <w:szCs w:val="24"/>
                <w:lang w:bidi="ru-RU"/>
              </w:rPr>
            </w:pPr>
            <w:r w:rsidRPr="008D3FA6">
              <w:rPr>
                <w:rFonts w:ascii="Times New Roman" w:eastAsia="Times New Roman" w:hAnsi="Times New Roman" w:cs="Times New Roman"/>
                <w:sz w:val="24"/>
                <w:szCs w:val="24"/>
                <w:lang w:bidi="ru-RU"/>
              </w:rPr>
              <w:t>6</w:t>
            </w:r>
          </w:p>
        </w:tc>
        <w:tc>
          <w:tcPr>
            <w:tcW w:w="8805" w:type="dxa"/>
            <w:tcBorders>
              <w:top w:val="single" w:sz="4" w:space="0" w:color="000000"/>
              <w:left w:val="single" w:sz="4" w:space="0" w:color="000000"/>
              <w:bottom w:val="single" w:sz="4" w:space="0" w:color="000000"/>
              <w:right w:val="single" w:sz="4" w:space="0" w:color="000000"/>
            </w:tcBorders>
            <w:hideMark/>
          </w:tcPr>
          <w:p w:rsidR="008D3FA6" w:rsidRPr="00487A4D" w:rsidRDefault="008D3FA6" w:rsidP="008D3FA6">
            <w:pPr>
              <w:spacing w:line="258" w:lineRule="exact"/>
              <w:ind w:left="362"/>
              <w:rPr>
                <w:rFonts w:ascii="Times New Roman" w:eastAsia="Times New Roman" w:hAnsi="Times New Roman" w:cs="Times New Roman"/>
                <w:sz w:val="24"/>
                <w:szCs w:val="24"/>
                <w:lang w:val="ru-RU" w:bidi="ru-RU"/>
              </w:rPr>
            </w:pPr>
            <w:r w:rsidRPr="00487A4D">
              <w:rPr>
                <w:rFonts w:ascii="Times New Roman" w:eastAsia="Times New Roman" w:hAnsi="Times New Roman" w:cs="Times New Roman"/>
                <w:sz w:val="24"/>
                <w:szCs w:val="24"/>
                <w:lang w:val="ru-RU" w:bidi="ru-RU"/>
              </w:rPr>
              <w:t>Поурочные разработки по геометрии-11. Яровенко В.А.2022</w:t>
            </w:r>
          </w:p>
        </w:tc>
      </w:tr>
      <w:tr w:rsidR="008D3FA6" w:rsidRPr="008D3FA6" w:rsidTr="000A33B8">
        <w:trPr>
          <w:trHeight w:val="275"/>
        </w:trPr>
        <w:tc>
          <w:tcPr>
            <w:tcW w:w="773" w:type="dxa"/>
            <w:tcBorders>
              <w:top w:val="single" w:sz="4" w:space="0" w:color="000000"/>
              <w:left w:val="single" w:sz="4" w:space="0" w:color="000000"/>
              <w:bottom w:val="single" w:sz="4" w:space="0" w:color="000000"/>
              <w:right w:val="single" w:sz="4" w:space="0" w:color="000000"/>
            </w:tcBorders>
            <w:hideMark/>
          </w:tcPr>
          <w:p w:rsidR="008D3FA6" w:rsidRPr="008D3FA6" w:rsidRDefault="008D3FA6" w:rsidP="008D3FA6">
            <w:pPr>
              <w:spacing w:line="256" w:lineRule="exact"/>
              <w:ind w:left="206"/>
              <w:rPr>
                <w:rFonts w:ascii="Times New Roman" w:eastAsia="Times New Roman" w:hAnsi="Times New Roman" w:cs="Times New Roman"/>
                <w:sz w:val="24"/>
                <w:szCs w:val="24"/>
                <w:lang w:bidi="ru-RU"/>
              </w:rPr>
            </w:pPr>
            <w:r w:rsidRPr="008D3FA6">
              <w:rPr>
                <w:rFonts w:ascii="Times New Roman" w:eastAsia="Times New Roman" w:hAnsi="Times New Roman" w:cs="Times New Roman"/>
                <w:sz w:val="24"/>
                <w:szCs w:val="24"/>
                <w:lang w:bidi="ru-RU"/>
              </w:rPr>
              <w:t>7</w:t>
            </w:r>
          </w:p>
        </w:tc>
        <w:tc>
          <w:tcPr>
            <w:tcW w:w="8805" w:type="dxa"/>
            <w:tcBorders>
              <w:top w:val="single" w:sz="4" w:space="0" w:color="000000"/>
              <w:left w:val="single" w:sz="4" w:space="0" w:color="000000"/>
              <w:bottom w:val="single" w:sz="4" w:space="0" w:color="000000"/>
              <w:right w:val="single" w:sz="4" w:space="0" w:color="000000"/>
            </w:tcBorders>
            <w:hideMark/>
          </w:tcPr>
          <w:p w:rsidR="008D3FA6" w:rsidRPr="00487A4D" w:rsidRDefault="008D3FA6" w:rsidP="008D3FA6">
            <w:pPr>
              <w:spacing w:line="256" w:lineRule="exact"/>
              <w:ind w:left="362"/>
              <w:rPr>
                <w:rFonts w:ascii="Times New Roman" w:eastAsia="Times New Roman" w:hAnsi="Times New Roman" w:cs="Times New Roman"/>
                <w:sz w:val="24"/>
                <w:szCs w:val="24"/>
                <w:lang w:val="ru-RU" w:bidi="ru-RU"/>
              </w:rPr>
            </w:pPr>
            <w:r w:rsidRPr="00487A4D">
              <w:rPr>
                <w:rFonts w:ascii="Times New Roman" w:eastAsia="Times New Roman" w:hAnsi="Times New Roman" w:cs="Times New Roman"/>
                <w:sz w:val="24"/>
                <w:szCs w:val="24"/>
                <w:lang w:val="ru-RU" w:bidi="ru-RU"/>
              </w:rPr>
              <w:t xml:space="preserve">Геометрия 10-11кл. Поурочные разработки к учебнику Геометрия 10-11, </w:t>
            </w:r>
            <w:proofErr w:type="spellStart"/>
            <w:r w:rsidRPr="00487A4D">
              <w:rPr>
                <w:rFonts w:ascii="Times New Roman" w:eastAsia="Times New Roman" w:hAnsi="Times New Roman" w:cs="Times New Roman"/>
                <w:sz w:val="24"/>
                <w:szCs w:val="24"/>
                <w:lang w:val="ru-RU" w:bidi="ru-RU"/>
              </w:rPr>
              <w:t>АтанасянЛ.С</w:t>
            </w:r>
            <w:proofErr w:type="spellEnd"/>
            <w:r w:rsidRPr="00487A4D">
              <w:rPr>
                <w:rFonts w:ascii="Times New Roman" w:eastAsia="Times New Roman" w:hAnsi="Times New Roman" w:cs="Times New Roman"/>
                <w:sz w:val="24"/>
                <w:szCs w:val="24"/>
                <w:lang w:val="ru-RU" w:bidi="ru-RU"/>
              </w:rPr>
              <w:t>. и др. 2023</w:t>
            </w:r>
          </w:p>
        </w:tc>
      </w:tr>
    </w:tbl>
    <w:p w:rsidR="008D3FA6" w:rsidRPr="008D3FA6" w:rsidRDefault="008D3FA6" w:rsidP="008D3FA6">
      <w:pPr>
        <w:spacing w:after="0" w:line="276" w:lineRule="auto"/>
        <w:rPr>
          <w:rFonts w:ascii="Times New Roman" w:eastAsia="Calibri" w:hAnsi="Times New Roman" w:cs="Times New Roman"/>
          <w:sz w:val="24"/>
          <w:szCs w:val="24"/>
        </w:rPr>
      </w:pPr>
    </w:p>
    <w:p w:rsidR="008D3FA6" w:rsidRPr="008D3FA6" w:rsidRDefault="008D3FA6" w:rsidP="00487A4D">
      <w:pPr>
        <w:spacing w:after="0" w:line="480" w:lineRule="auto"/>
        <w:ind w:left="120"/>
        <w:rPr>
          <w:rFonts w:ascii="Times New Roman" w:eastAsia="Calibri" w:hAnsi="Times New Roman" w:cs="Times New Roman"/>
          <w:sz w:val="24"/>
          <w:szCs w:val="24"/>
        </w:rPr>
      </w:pPr>
      <w:r w:rsidRPr="008D3FA6">
        <w:rPr>
          <w:rFonts w:ascii="Times New Roman" w:eastAsia="Calibri" w:hAnsi="Times New Roman" w:cs="Times New Roman"/>
          <w:b/>
          <w:color w:val="000000"/>
          <w:sz w:val="24"/>
          <w:szCs w:val="24"/>
        </w:rPr>
        <w:t>ЦИФРОВЫЕ ОБРАЗОВАТЕЛЬНЫЕ РЕСУРСЫ И РЕСУРСЫ СЕТИ ИНТЕРНЕТ</w:t>
      </w:r>
    </w:p>
    <w:p w:rsidR="00487A4D" w:rsidRPr="00487A4D" w:rsidRDefault="00255D75" w:rsidP="00487A4D">
      <w:pPr>
        <w:shd w:val="clear" w:color="auto" w:fill="FFFFFF"/>
        <w:spacing w:after="240" w:line="240" w:lineRule="auto"/>
        <w:rPr>
          <w:rFonts w:ascii="Times New Roman" w:eastAsia="Times New Roman" w:hAnsi="Times New Roman" w:cs="Times New Roman"/>
          <w:color w:val="181818"/>
          <w:sz w:val="28"/>
          <w:szCs w:val="28"/>
          <w:lang w:eastAsia="ru-RU"/>
        </w:rPr>
      </w:pPr>
      <w:hyperlink r:id="rId43" w:tgtFrame="_blank" w:history="1">
        <w:r w:rsidR="00487A4D" w:rsidRPr="00487A4D">
          <w:rPr>
            <w:rFonts w:ascii="Times New Roman" w:eastAsia="Times New Roman" w:hAnsi="Times New Roman" w:cs="Times New Roman"/>
            <w:color w:val="267F8C"/>
            <w:sz w:val="28"/>
            <w:szCs w:val="28"/>
            <w:u w:val="single"/>
            <w:lang w:eastAsia="ru-RU"/>
          </w:rPr>
          <w:t>https://mathege.ru/</w:t>
        </w:r>
      </w:hyperlink>
      <w:r w:rsidR="00487A4D" w:rsidRPr="00487A4D">
        <w:rPr>
          <w:rFonts w:ascii="Times New Roman" w:eastAsia="Times New Roman" w:hAnsi="Times New Roman" w:cs="Times New Roman"/>
          <w:color w:val="000000"/>
          <w:sz w:val="28"/>
          <w:szCs w:val="28"/>
          <w:lang w:eastAsia="ru-RU"/>
        </w:rPr>
        <w:t> -  Открытый банк заданий по математике ЕГЭ;</w:t>
      </w:r>
    </w:p>
    <w:p w:rsidR="00487A4D" w:rsidRPr="00487A4D" w:rsidRDefault="00255D75" w:rsidP="00487A4D">
      <w:pPr>
        <w:shd w:val="clear" w:color="auto" w:fill="FFFFFF"/>
        <w:spacing w:after="240" w:line="240" w:lineRule="auto"/>
        <w:rPr>
          <w:rFonts w:ascii="Times New Roman" w:eastAsia="Times New Roman" w:hAnsi="Times New Roman" w:cs="Times New Roman"/>
          <w:color w:val="181818"/>
          <w:sz w:val="28"/>
          <w:szCs w:val="28"/>
          <w:lang w:eastAsia="ru-RU"/>
        </w:rPr>
      </w:pPr>
      <w:hyperlink r:id="rId44" w:tgtFrame="_blank" w:history="1">
        <w:r w:rsidR="00487A4D" w:rsidRPr="00487A4D">
          <w:rPr>
            <w:rFonts w:ascii="Times New Roman" w:eastAsia="Times New Roman" w:hAnsi="Times New Roman" w:cs="Times New Roman"/>
            <w:color w:val="267F8C"/>
            <w:sz w:val="28"/>
            <w:szCs w:val="28"/>
            <w:u w:val="single"/>
            <w:lang w:eastAsia="ru-RU"/>
          </w:rPr>
          <w:t>https://math-ege.sdamgia.ru/</w:t>
        </w:r>
      </w:hyperlink>
      <w:r w:rsidR="00487A4D" w:rsidRPr="00487A4D">
        <w:rPr>
          <w:rFonts w:ascii="Times New Roman" w:eastAsia="Times New Roman" w:hAnsi="Times New Roman" w:cs="Times New Roman"/>
          <w:color w:val="000000"/>
          <w:sz w:val="28"/>
          <w:szCs w:val="28"/>
          <w:lang w:eastAsia="ru-RU"/>
        </w:rPr>
        <w:t> - Сдам ГИА: Решу ЕГЭ</w:t>
      </w:r>
    </w:p>
    <w:p w:rsidR="00487A4D" w:rsidRPr="00487A4D" w:rsidRDefault="00487A4D" w:rsidP="00487A4D">
      <w:pPr>
        <w:spacing w:after="0" w:line="240" w:lineRule="auto"/>
        <w:rPr>
          <w:rFonts w:ascii="Times New Roman" w:eastAsia="Times New Roman" w:hAnsi="Times New Roman" w:cs="Times New Roman"/>
          <w:sz w:val="28"/>
          <w:szCs w:val="28"/>
          <w:lang w:eastAsia="ru-RU"/>
        </w:rPr>
      </w:pPr>
    </w:p>
    <w:p w:rsidR="00487A4D" w:rsidRPr="00487A4D" w:rsidRDefault="00487A4D" w:rsidP="00487A4D">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487A4D">
        <w:rPr>
          <w:rFonts w:ascii="Times New Roman" w:eastAsia="Times New Roman" w:hAnsi="Times New Roman" w:cs="Times New Roman"/>
          <w:sz w:val="28"/>
          <w:szCs w:val="28"/>
          <w:lang w:eastAsia="ru-RU"/>
        </w:rPr>
        <w:t xml:space="preserve">Российская электронная школа. https://resh.edu.ru/ </w:t>
      </w:r>
    </w:p>
    <w:p w:rsidR="00487A4D" w:rsidRPr="00487A4D" w:rsidRDefault="00487A4D" w:rsidP="00487A4D">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487A4D">
        <w:rPr>
          <w:rFonts w:ascii="Times New Roman" w:eastAsia="Times New Roman" w:hAnsi="Times New Roman" w:cs="Times New Roman"/>
          <w:sz w:val="28"/>
          <w:szCs w:val="28"/>
          <w:lang w:eastAsia="ru-RU"/>
        </w:rPr>
        <w:t>«</w:t>
      </w:r>
      <w:proofErr w:type="spellStart"/>
      <w:r w:rsidRPr="00487A4D">
        <w:rPr>
          <w:rFonts w:ascii="Times New Roman" w:eastAsia="Times New Roman" w:hAnsi="Times New Roman" w:cs="Times New Roman"/>
          <w:sz w:val="28"/>
          <w:szCs w:val="28"/>
          <w:lang w:eastAsia="ru-RU"/>
        </w:rPr>
        <w:t>Учи.ру</w:t>
      </w:r>
      <w:proofErr w:type="spellEnd"/>
      <w:r w:rsidRPr="00487A4D">
        <w:rPr>
          <w:rFonts w:ascii="Times New Roman" w:eastAsia="Times New Roman" w:hAnsi="Times New Roman" w:cs="Times New Roman"/>
          <w:sz w:val="28"/>
          <w:szCs w:val="28"/>
          <w:lang w:eastAsia="ru-RU"/>
        </w:rPr>
        <w:t xml:space="preserve">» — </w:t>
      </w:r>
      <w:hyperlink r:id="rId45" w:history="1">
        <w:r w:rsidRPr="00487A4D">
          <w:rPr>
            <w:rFonts w:ascii="Times New Roman" w:eastAsia="Times New Roman" w:hAnsi="Times New Roman" w:cs="Times New Roman"/>
            <w:sz w:val="28"/>
            <w:szCs w:val="28"/>
            <w:u w:val="single"/>
            <w:lang w:eastAsia="ru-RU"/>
          </w:rPr>
          <w:t>https://uchi.ru/</w:t>
        </w:r>
      </w:hyperlink>
      <w:r w:rsidRPr="00487A4D">
        <w:rPr>
          <w:rFonts w:ascii="Times New Roman" w:eastAsia="Times New Roman" w:hAnsi="Times New Roman" w:cs="Times New Roman"/>
          <w:sz w:val="28"/>
          <w:szCs w:val="28"/>
          <w:lang w:eastAsia="ru-RU"/>
        </w:rPr>
        <w:t xml:space="preserve"> </w:t>
      </w:r>
    </w:p>
    <w:p w:rsidR="00487A4D" w:rsidRPr="00487A4D" w:rsidRDefault="00487A4D" w:rsidP="00487A4D">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487A4D">
        <w:rPr>
          <w:rFonts w:ascii="Times New Roman" w:eastAsia="Times New Roman" w:hAnsi="Times New Roman" w:cs="Times New Roman"/>
          <w:sz w:val="28"/>
          <w:szCs w:val="28"/>
          <w:lang w:eastAsia="ru-RU"/>
        </w:rPr>
        <w:t xml:space="preserve">«Яндекс. Учебник» https://education.yandex.ru/home/ </w:t>
      </w:r>
    </w:p>
    <w:p w:rsidR="00487A4D" w:rsidRPr="00487A4D" w:rsidRDefault="00487A4D" w:rsidP="00487A4D">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487A4D">
        <w:rPr>
          <w:rFonts w:ascii="Times New Roman" w:eastAsia="Times New Roman" w:hAnsi="Times New Roman" w:cs="Times New Roman"/>
          <w:sz w:val="28"/>
          <w:szCs w:val="28"/>
          <w:lang w:eastAsia="ru-RU"/>
        </w:rPr>
        <w:t>«</w:t>
      </w:r>
      <w:proofErr w:type="spellStart"/>
      <w:r w:rsidRPr="00487A4D">
        <w:rPr>
          <w:rFonts w:ascii="Times New Roman" w:eastAsia="Times New Roman" w:hAnsi="Times New Roman" w:cs="Times New Roman"/>
          <w:sz w:val="28"/>
          <w:szCs w:val="28"/>
          <w:lang w:eastAsia="ru-RU"/>
        </w:rPr>
        <w:t>ЯКласс</w:t>
      </w:r>
      <w:proofErr w:type="spellEnd"/>
      <w:proofErr w:type="gramStart"/>
      <w:r w:rsidRPr="00487A4D">
        <w:rPr>
          <w:rFonts w:ascii="Times New Roman" w:eastAsia="Times New Roman" w:hAnsi="Times New Roman" w:cs="Times New Roman"/>
          <w:sz w:val="28"/>
          <w:szCs w:val="28"/>
          <w:lang w:eastAsia="ru-RU"/>
        </w:rPr>
        <w:t>» .</w:t>
      </w:r>
      <w:proofErr w:type="gramEnd"/>
      <w:r w:rsidRPr="00487A4D">
        <w:rPr>
          <w:rFonts w:ascii="Times New Roman" w:eastAsia="Times New Roman" w:hAnsi="Times New Roman" w:cs="Times New Roman"/>
          <w:sz w:val="28"/>
          <w:szCs w:val="28"/>
          <w:lang w:eastAsia="ru-RU"/>
        </w:rPr>
        <w:t xml:space="preserve"> </w:t>
      </w:r>
      <w:hyperlink r:id="rId46" w:history="1">
        <w:r w:rsidRPr="00487A4D">
          <w:rPr>
            <w:rFonts w:ascii="Times New Roman" w:eastAsia="Times New Roman" w:hAnsi="Times New Roman" w:cs="Times New Roman"/>
            <w:sz w:val="28"/>
            <w:szCs w:val="28"/>
            <w:u w:val="single"/>
            <w:lang w:eastAsia="ru-RU"/>
          </w:rPr>
          <w:t>https://www.yaklass.ru/</w:t>
        </w:r>
      </w:hyperlink>
      <w:r w:rsidRPr="00487A4D">
        <w:rPr>
          <w:rFonts w:ascii="Times New Roman" w:eastAsia="Times New Roman" w:hAnsi="Times New Roman" w:cs="Times New Roman"/>
          <w:sz w:val="28"/>
          <w:szCs w:val="28"/>
          <w:lang w:eastAsia="ru-RU"/>
        </w:rPr>
        <w:t xml:space="preserve"> </w:t>
      </w:r>
    </w:p>
    <w:p w:rsidR="00487A4D" w:rsidRPr="00487A4D" w:rsidRDefault="00487A4D" w:rsidP="00487A4D">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proofErr w:type="spellStart"/>
      <w:r w:rsidRPr="00487A4D">
        <w:rPr>
          <w:rFonts w:ascii="Times New Roman" w:eastAsia="Times New Roman" w:hAnsi="Times New Roman" w:cs="Times New Roman"/>
          <w:sz w:val="28"/>
          <w:szCs w:val="28"/>
          <w:lang w:eastAsia="ru-RU"/>
        </w:rPr>
        <w:t>Фоксфорд</w:t>
      </w:r>
      <w:proofErr w:type="spellEnd"/>
      <w:r w:rsidRPr="00487A4D">
        <w:rPr>
          <w:rFonts w:ascii="Times New Roman" w:eastAsia="Times New Roman" w:hAnsi="Times New Roman" w:cs="Times New Roman"/>
          <w:sz w:val="28"/>
          <w:szCs w:val="28"/>
          <w:lang w:eastAsia="ru-RU"/>
        </w:rPr>
        <w:t xml:space="preserve"> </w:t>
      </w:r>
      <w:hyperlink r:id="rId47" w:history="1">
        <w:r w:rsidRPr="00487A4D">
          <w:rPr>
            <w:rFonts w:ascii="Times New Roman" w:eastAsia="Times New Roman" w:hAnsi="Times New Roman" w:cs="Times New Roman"/>
            <w:sz w:val="28"/>
            <w:szCs w:val="28"/>
            <w:u w:val="single"/>
            <w:lang w:eastAsia="ru-RU"/>
          </w:rPr>
          <w:t>https://foxford.ru/about</w:t>
        </w:r>
      </w:hyperlink>
    </w:p>
    <w:p w:rsidR="00487A4D" w:rsidRPr="00EC55FA" w:rsidRDefault="00487A4D" w:rsidP="00487A4D">
      <w:pPr>
        <w:spacing w:after="0" w:line="276" w:lineRule="auto"/>
        <w:ind w:left="120"/>
        <w:rPr>
          <w:rFonts w:ascii="Times New Roman" w:eastAsia="Calibri" w:hAnsi="Times New Roman" w:cs="Times New Roman"/>
          <w:b/>
          <w:color w:val="000000"/>
          <w:sz w:val="24"/>
          <w:szCs w:val="24"/>
        </w:rPr>
      </w:pPr>
      <w:r w:rsidRPr="00851851">
        <w:rPr>
          <w:rFonts w:ascii="Times New Roman" w:eastAsia="Times New Roman" w:hAnsi="Times New Roman" w:cs="Times New Roman"/>
          <w:sz w:val="28"/>
          <w:szCs w:val="28"/>
          <w:lang w:eastAsia="ru-RU"/>
        </w:rPr>
        <w:t>«Сириус. Онлайн</w:t>
      </w:r>
      <w:proofErr w:type="gramStart"/>
      <w:r w:rsidRPr="00851851">
        <w:rPr>
          <w:rFonts w:ascii="Times New Roman" w:eastAsia="Times New Roman" w:hAnsi="Times New Roman" w:cs="Times New Roman"/>
          <w:sz w:val="28"/>
          <w:szCs w:val="28"/>
          <w:lang w:eastAsia="ru-RU"/>
        </w:rPr>
        <w:t>» .</w:t>
      </w:r>
      <w:proofErr w:type="gramEnd"/>
      <w:r w:rsidRPr="00851851">
        <w:rPr>
          <w:rFonts w:ascii="Times New Roman" w:eastAsia="Times New Roman" w:hAnsi="Times New Roman" w:cs="Times New Roman"/>
          <w:sz w:val="28"/>
          <w:szCs w:val="28"/>
          <w:lang w:eastAsia="ru-RU"/>
        </w:rPr>
        <w:t xml:space="preserve"> https://edu.sirius.onli</w:t>
      </w:r>
      <w:r w:rsidR="005E2D73">
        <w:rPr>
          <w:rFonts w:ascii="Times New Roman" w:eastAsia="Times New Roman" w:hAnsi="Times New Roman" w:cs="Times New Roman"/>
          <w:sz w:val="28"/>
          <w:szCs w:val="28"/>
          <w:lang w:val="en-US" w:eastAsia="ru-RU"/>
        </w:rPr>
        <w:t>ne</w:t>
      </w:r>
    </w:p>
    <w:p w:rsidR="008D3FA6" w:rsidRPr="008D3FA6" w:rsidRDefault="008D3FA6" w:rsidP="008D3FA6">
      <w:pPr>
        <w:spacing w:after="200" w:line="276" w:lineRule="auto"/>
        <w:rPr>
          <w:rFonts w:ascii="Times New Roman" w:eastAsia="Calibri" w:hAnsi="Times New Roman" w:cs="Times New Roman"/>
          <w:sz w:val="24"/>
          <w:szCs w:val="24"/>
        </w:rPr>
        <w:sectPr w:rsidR="008D3FA6" w:rsidRPr="008D3FA6">
          <w:pgSz w:w="11906" w:h="16383"/>
          <w:pgMar w:top="1134" w:right="850" w:bottom="1134" w:left="1701" w:header="720" w:footer="720" w:gutter="0"/>
          <w:cols w:space="720"/>
        </w:sectPr>
      </w:pPr>
    </w:p>
    <w:bookmarkEnd w:id="1"/>
    <w:p w:rsidR="008D3FA6" w:rsidRPr="008D3FA6" w:rsidRDefault="008D3FA6" w:rsidP="008D3FA6">
      <w:pPr>
        <w:widowControl w:val="0"/>
        <w:autoSpaceDE w:val="0"/>
        <w:autoSpaceDN w:val="0"/>
        <w:spacing w:after="0" w:line="275" w:lineRule="exact"/>
        <w:ind w:left="124"/>
        <w:rPr>
          <w:rFonts w:ascii="Times New Roman" w:eastAsia="Times New Roman" w:hAnsi="Times New Roman" w:cs="Times New Roman"/>
          <w:color w:val="000000"/>
          <w:sz w:val="24"/>
          <w:szCs w:val="24"/>
          <w:lang w:eastAsia="ru-RU" w:bidi="ru-RU"/>
        </w:rPr>
      </w:pPr>
    </w:p>
    <w:p w:rsidR="00DC59FF" w:rsidRDefault="00DC59FF"/>
    <w:sectPr w:rsidR="00DC59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06ED"/>
    <w:multiLevelType w:val="singleLevel"/>
    <w:tmpl w:val="B5E306ED"/>
    <w:lvl w:ilvl="0">
      <w:start w:val="1"/>
      <w:numFmt w:val="bullet"/>
      <w:lvlText w:val=""/>
      <w:lvlJc w:val="left"/>
      <w:pPr>
        <w:ind w:left="786" w:hanging="360"/>
      </w:pPr>
      <w:rPr>
        <w:rFonts w:ascii="Symbol" w:hAnsi="Symbol" w:hint="default"/>
      </w:rPr>
    </w:lvl>
  </w:abstractNum>
  <w:abstractNum w:abstractNumId="1" w15:restartNumberingAfterBreak="0">
    <w:nsid w:val="BF205925"/>
    <w:multiLevelType w:val="singleLevel"/>
    <w:tmpl w:val="BF205925"/>
    <w:lvl w:ilvl="0">
      <w:start w:val="1"/>
      <w:numFmt w:val="bullet"/>
      <w:lvlText w:val=""/>
      <w:lvlJc w:val="left"/>
      <w:pPr>
        <w:ind w:left="786" w:hanging="360"/>
      </w:pPr>
      <w:rPr>
        <w:rFonts w:ascii="Symbol" w:hAnsi="Symbol" w:hint="default"/>
      </w:rPr>
    </w:lvl>
  </w:abstractNum>
  <w:abstractNum w:abstractNumId="2" w15:restartNumberingAfterBreak="0">
    <w:nsid w:val="CF092B84"/>
    <w:multiLevelType w:val="singleLevel"/>
    <w:tmpl w:val="CF092B84"/>
    <w:lvl w:ilvl="0">
      <w:start w:val="1"/>
      <w:numFmt w:val="bullet"/>
      <w:lvlText w:val=""/>
      <w:lvlJc w:val="left"/>
      <w:pPr>
        <w:ind w:left="927" w:hanging="360"/>
      </w:pPr>
      <w:rPr>
        <w:rFonts w:ascii="Symbol" w:hAnsi="Symbol" w:hint="default"/>
      </w:rPr>
    </w:lvl>
  </w:abstractNum>
  <w:abstractNum w:abstractNumId="3" w15:restartNumberingAfterBreak="0">
    <w:nsid w:val="0053208E"/>
    <w:multiLevelType w:val="singleLevel"/>
    <w:tmpl w:val="0053208E"/>
    <w:lvl w:ilvl="0">
      <w:start w:val="1"/>
      <w:numFmt w:val="bullet"/>
      <w:lvlText w:val=""/>
      <w:lvlJc w:val="left"/>
      <w:pPr>
        <w:ind w:left="927" w:hanging="360"/>
      </w:pPr>
      <w:rPr>
        <w:rFonts w:ascii="Symbol" w:hAnsi="Symbol" w:hint="default"/>
      </w:rPr>
    </w:lvl>
  </w:abstractNum>
  <w:abstractNum w:abstractNumId="4" w15:restartNumberingAfterBreak="0">
    <w:nsid w:val="025F31C2"/>
    <w:multiLevelType w:val="hybridMultilevel"/>
    <w:tmpl w:val="184C8E7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3D62ECE"/>
    <w:multiLevelType w:val="singleLevel"/>
    <w:tmpl w:val="03D62ECE"/>
    <w:lvl w:ilvl="0">
      <w:start w:val="1"/>
      <w:numFmt w:val="bullet"/>
      <w:lvlText w:val=""/>
      <w:lvlJc w:val="left"/>
      <w:pPr>
        <w:ind w:left="786" w:hanging="360"/>
      </w:pPr>
      <w:rPr>
        <w:rFonts w:ascii="Symbol" w:hAnsi="Symbol" w:hint="default"/>
      </w:rPr>
    </w:lvl>
  </w:abstractNum>
  <w:abstractNum w:abstractNumId="6" w15:restartNumberingAfterBreak="0">
    <w:nsid w:val="066745AE"/>
    <w:multiLevelType w:val="multilevel"/>
    <w:tmpl w:val="537636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014385"/>
    <w:multiLevelType w:val="multilevel"/>
    <w:tmpl w:val="FE1647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6774D0"/>
    <w:multiLevelType w:val="multilevel"/>
    <w:tmpl w:val="433851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216836"/>
    <w:multiLevelType w:val="multilevel"/>
    <w:tmpl w:val="350ED01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2F08D4"/>
    <w:multiLevelType w:val="multilevel"/>
    <w:tmpl w:val="AA54F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B10ECE"/>
    <w:multiLevelType w:val="multilevel"/>
    <w:tmpl w:val="59F204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DC1FD2"/>
    <w:multiLevelType w:val="hybridMultilevel"/>
    <w:tmpl w:val="DE446B48"/>
    <w:lvl w:ilvl="0" w:tplc="1684083C">
      <w:numFmt w:val="bullet"/>
      <w:lvlText w:val=""/>
      <w:lvlJc w:val="left"/>
      <w:pPr>
        <w:ind w:left="1069" w:hanging="360"/>
      </w:pPr>
      <w:rPr>
        <w:rFonts w:ascii="Symbol" w:eastAsia="Symbol" w:hAnsi="Symbol" w:cs="Symbol" w:hint="default"/>
        <w:b w:val="0"/>
        <w:bCs w:val="0"/>
        <w:i w:val="0"/>
        <w:iCs w:val="0"/>
        <w:spacing w:val="0"/>
        <w:w w:val="100"/>
        <w:sz w:val="22"/>
        <w:szCs w:val="22"/>
        <w:lang w:val="ru-RU" w:eastAsia="en-US" w:bidi="ar-SA"/>
      </w:rPr>
    </w:lvl>
    <w:lvl w:ilvl="1" w:tplc="2568858C">
      <w:numFmt w:val="bullet"/>
      <w:lvlText w:val="•"/>
      <w:lvlJc w:val="left"/>
      <w:pPr>
        <w:ind w:left="1917" w:hanging="360"/>
      </w:pPr>
      <w:rPr>
        <w:rFonts w:hint="default"/>
        <w:lang w:val="ru-RU" w:eastAsia="en-US" w:bidi="ar-SA"/>
      </w:rPr>
    </w:lvl>
    <w:lvl w:ilvl="2" w:tplc="CA362CC4">
      <w:numFmt w:val="bullet"/>
      <w:lvlText w:val="•"/>
      <w:lvlJc w:val="left"/>
      <w:pPr>
        <w:ind w:left="2775" w:hanging="360"/>
      </w:pPr>
      <w:rPr>
        <w:rFonts w:hint="default"/>
        <w:lang w:val="ru-RU" w:eastAsia="en-US" w:bidi="ar-SA"/>
      </w:rPr>
    </w:lvl>
    <w:lvl w:ilvl="3" w:tplc="E17AA712">
      <w:numFmt w:val="bullet"/>
      <w:lvlText w:val="•"/>
      <w:lvlJc w:val="left"/>
      <w:pPr>
        <w:ind w:left="3633" w:hanging="360"/>
      </w:pPr>
      <w:rPr>
        <w:rFonts w:hint="default"/>
        <w:lang w:val="ru-RU" w:eastAsia="en-US" w:bidi="ar-SA"/>
      </w:rPr>
    </w:lvl>
    <w:lvl w:ilvl="4" w:tplc="E272B066">
      <w:numFmt w:val="bullet"/>
      <w:lvlText w:val="•"/>
      <w:lvlJc w:val="left"/>
      <w:pPr>
        <w:ind w:left="4491" w:hanging="360"/>
      </w:pPr>
      <w:rPr>
        <w:rFonts w:hint="default"/>
        <w:lang w:val="ru-RU" w:eastAsia="en-US" w:bidi="ar-SA"/>
      </w:rPr>
    </w:lvl>
    <w:lvl w:ilvl="5" w:tplc="D3EA78B4">
      <w:numFmt w:val="bullet"/>
      <w:lvlText w:val="•"/>
      <w:lvlJc w:val="left"/>
      <w:pPr>
        <w:ind w:left="5349" w:hanging="360"/>
      </w:pPr>
      <w:rPr>
        <w:rFonts w:hint="default"/>
        <w:lang w:val="ru-RU" w:eastAsia="en-US" w:bidi="ar-SA"/>
      </w:rPr>
    </w:lvl>
    <w:lvl w:ilvl="6" w:tplc="2DCA104C">
      <w:numFmt w:val="bullet"/>
      <w:lvlText w:val="•"/>
      <w:lvlJc w:val="left"/>
      <w:pPr>
        <w:ind w:left="6207" w:hanging="360"/>
      </w:pPr>
      <w:rPr>
        <w:rFonts w:hint="default"/>
        <w:lang w:val="ru-RU" w:eastAsia="en-US" w:bidi="ar-SA"/>
      </w:rPr>
    </w:lvl>
    <w:lvl w:ilvl="7" w:tplc="A9BC2D3C">
      <w:numFmt w:val="bullet"/>
      <w:lvlText w:val="•"/>
      <w:lvlJc w:val="left"/>
      <w:pPr>
        <w:ind w:left="7065" w:hanging="360"/>
      </w:pPr>
      <w:rPr>
        <w:rFonts w:hint="default"/>
        <w:lang w:val="ru-RU" w:eastAsia="en-US" w:bidi="ar-SA"/>
      </w:rPr>
    </w:lvl>
    <w:lvl w:ilvl="8" w:tplc="A32C4932">
      <w:numFmt w:val="bullet"/>
      <w:lvlText w:val="•"/>
      <w:lvlJc w:val="left"/>
      <w:pPr>
        <w:ind w:left="7923" w:hanging="360"/>
      </w:pPr>
      <w:rPr>
        <w:rFonts w:hint="default"/>
        <w:lang w:val="ru-RU" w:eastAsia="en-US" w:bidi="ar-SA"/>
      </w:rPr>
    </w:lvl>
  </w:abstractNum>
  <w:abstractNum w:abstractNumId="13" w15:restartNumberingAfterBreak="0">
    <w:nsid w:val="1AFA1F5B"/>
    <w:multiLevelType w:val="multilevel"/>
    <w:tmpl w:val="316ECE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BA4120C"/>
    <w:multiLevelType w:val="multilevel"/>
    <w:tmpl w:val="FD369F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E154B8E"/>
    <w:multiLevelType w:val="multilevel"/>
    <w:tmpl w:val="B7F6D8A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1F430AD2"/>
    <w:multiLevelType w:val="hybridMultilevel"/>
    <w:tmpl w:val="6060B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8D2DED"/>
    <w:multiLevelType w:val="hybridMultilevel"/>
    <w:tmpl w:val="1C6A6F70"/>
    <w:lvl w:ilvl="0" w:tplc="A48C18F4">
      <w:start w:val="5"/>
      <w:numFmt w:val="decimal"/>
      <w:lvlText w:val="%1"/>
      <w:lvlJc w:val="left"/>
      <w:pPr>
        <w:ind w:left="333" w:hanging="212"/>
      </w:pPr>
      <w:rPr>
        <w:rFonts w:ascii="Times New Roman" w:eastAsia="Times New Roman" w:hAnsi="Times New Roman" w:cs="Times New Roman" w:hint="default"/>
        <w:b/>
        <w:bCs/>
        <w:i w:val="0"/>
        <w:iCs w:val="0"/>
        <w:spacing w:val="0"/>
        <w:w w:val="100"/>
        <w:sz w:val="28"/>
        <w:szCs w:val="28"/>
        <w:lang w:val="ru-RU" w:eastAsia="en-US" w:bidi="ar-SA"/>
      </w:rPr>
    </w:lvl>
    <w:lvl w:ilvl="1" w:tplc="88B64144">
      <w:numFmt w:val="bullet"/>
      <w:lvlText w:val="•"/>
      <w:lvlJc w:val="left"/>
      <w:pPr>
        <w:ind w:left="122"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2" w:tplc="3F3C3740">
      <w:numFmt w:val="bullet"/>
      <w:lvlText w:val="•"/>
      <w:lvlJc w:val="left"/>
      <w:pPr>
        <w:ind w:left="1357" w:hanging="169"/>
      </w:pPr>
      <w:rPr>
        <w:rFonts w:hint="default"/>
        <w:lang w:val="ru-RU" w:eastAsia="en-US" w:bidi="ar-SA"/>
      </w:rPr>
    </w:lvl>
    <w:lvl w:ilvl="3" w:tplc="F76CA350">
      <w:numFmt w:val="bullet"/>
      <w:lvlText w:val="•"/>
      <w:lvlJc w:val="left"/>
      <w:pPr>
        <w:ind w:left="2375" w:hanging="169"/>
      </w:pPr>
      <w:rPr>
        <w:rFonts w:hint="default"/>
        <w:lang w:val="ru-RU" w:eastAsia="en-US" w:bidi="ar-SA"/>
      </w:rPr>
    </w:lvl>
    <w:lvl w:ilvl="4" w:tplc="9D880B9C">
      <w:numFmt w:val="bullet"/>
      <w:lvlText w:val="•"/>
      <w:lvlJc w:val="left"/>
      <w:pPr>
        <w:ind w:left="3392" w:hanging="169"/>
      </w:pPr>
      <w:rPr>
        <w:rFonts w:hint="default"/>
        <w:lang w:val="ru-RU" w:eastAsia="en-US" w:bidi="ar-SA"/>
      </w:rPr>
    </w:lvl>
    <w:lvl w:ilvl="5" w:tplc="BEC2B9AC">
      <w:numFmt w:val="bullet"/>
      <w:lvlText w:val="•"/>
      <w:lvlJc w:val="left"/>
      <w:pPr>
        <w:ind w:left="4410" w:hanging="169"/>
      </w:pPr>
      <w:rPr>
        <w:rFonts w:hint="default"/>
        <w:lang w:val="ru-RU" w:eastAsia="en-US" w:bidi="ar-SA"/>
      </w:rPr>
    </w:lvl>
    <w:lvl w:ilvl="6" w:tplc="8872F3F4">
      <w:numFmt w:val="bullet"/>
      <w:lvlText w:val="•"/>
      <w:lvlJc w:val="left"/>
      <w:pPr>
        <w:ind w:left="5428" w:hanging="169"/>
      </w:pPr>
      <w:rPr>
        <w:rFonts w:hint="default"/>
        <w:lang w:val="ru-RU" w:eastAsia="en-US" w:bidi="ar-SA"/>
      </w:rPr>
    </w:lvl>
    <w:lvl w:ilvl="7" w:tplc="979E2820">
      <w:numFmt w:val="bullet"/>
      <w:lvlText w:val="•"/>
      <w:lvlJc w:val="left"/>
      <w:pPr>
        <w:ind w:left="6445" w:hanging="169"/>
      </w:pPr>
      <w:rPr>
        <w:rFonts w:hint="default"/>
        <w:lang w:val="ru-RU" w:eastAsia="en-US" w:bidi="ar-SA"/>
      </w:rPr>
    </w:lvl>
    <w:lvl w:ilvl="8" w:tplc="CC9871B0">
      <w:numFmt w:val="bullet"/>
      <w:lvlText w:val="•"/>
      <w:lvlJc w:val="left"/>
      <w:pPr>
        <w:ind w:left="7463" w:hanging="169"/>
      </w:pPr>
      <w:rPr>
        <w:rFonts w:hint="default"/>
        <w:lang w:val="ru-RU" w:eastAsia="en-US" w:bidi="ar-SA"/>
      </w:rPr>
    </w:lvl>
  </w:abstractNum>
  <w:abstractNum w:abstractNumId="18" w15:restartNumberingAfterBreak="0">
    <w:nsid w:val="20F76737"/>
    <w:multiLevelType w:val="hybridMultilevel"/>
    <w:tmpl w:val="103AD5A4"/>
    <w:lvl w:ilvl="0" w:tplc="8ECA795C">
      <w:numFmt w:val="bullet"/>
      <w:lvlText w:val=""/>
      <w:lvlJc w:val="left"/>
      <w:pPr>
        <w:ind w:left="709" w:hanging="567"/>
      </w:pPr>
      <w:rPr>
        <w:rFonts w:ascii="Symbol" w:eastAsia="Symbol" w:hAnsi="Symbol" w:cs="Symbol" w:hint="default"/>
        <w:b w:val="0"/>
        <w:bCs w:val="0"/>
        <w:i w:val="0"/>
        <w:iCs w:val="0"/>
        <w:spacing w:val="0"/>
        <w:w w:val="100"/>
        <w:sz w:val="28"/>
        <w:szCs w:val="28"/>
        <w:lang w:val="ru-RU" w:eastAsia="en-US" w:bidi="ar-SA"/>
      </w:rPr>
    </w:lvl>
    <w:lvl w:ilvl="1" w:tplc="3774A838">
      <w:numFmt w:val="bullet"/>
      <w:lvlText w:val="•"/>
      <w:lvlJc w:val="left"/>
      <w:pPr>
        <w:ind w:left="1565" w:hanging="567"/>
      </w:pPr>
      <w:rPr>
        <w:rFonts w:hint="default"/>
        <w:lang w:val="ru-RU" w:eastAsia="en-US" w:bidi="ar-SA"/>
      </w:rPr>
    </w:lvl>
    <w:lvl w:ilvl="2" w:tplc="FBBE2F2E">
      <w:numFmt w:val="bullet"/>
      <w:lvlText w:val="•"/>
      <w:lvlJc w:val="left"/>
      <w:pPr>
        <w:ind w:left="2431" w:hanging="567"/>
      </w:pPr>
      <w:rPr>
        <w:rFonts w:hint="default"/>
        <w:lang w:val="ru-RU" w:eastAsia="en-US" w:bidi="ar-SA"/>
      </w:rPr>
    </w:lvl>
    <w:lvl w:ilvl="3" w:tplc="7D70BDBE">
      <w:numFmt w:val="bullet"/>
      <w:lvlText w:val="•"/>
      <w:lvlJc w:val="left"/>
      <w:pPr>
        <w:ind w:left="3296" w:hanging="567"/>
      </w:pPr>
      <w:rPr>
        <w:rFonts w:hint="default"/>
        <w:lang w:val="ru-RU" w:eastAsia="en-US" w:bidi="ar-SA"/>
      </w:rPr>
    </w:lvl>
    <w:lvl w:ilvl="4" w:tplc="BE88132A">
      <w:numFmt w:val="bullet"/>
      <w:lvlText w:val="•"/>
      <w:lvlJc w:val="left"/>
      <w:pPr>
        <w:ind w:left="4162" w:hanging="567"/>
      </w:pPr>
      <w:rPr>
        <w:rFonts w:hint="default"/>
        <w:lang w:val="ru-RU" w:eastAsia="en-US" w:bidi="ar-SA"/>
      </w:rPr>
    </w:lvl>
    <w:lvl w:ilvl="5" w:tplc="84B46586">
      <w:numFmt w:val="bullet"/>
      <w:lvlText w:val="•"/>
      <w:lvlJc w:val="left"/>
      <w:pPr>
        <w:ind w:left="5028" w:hanging="567"/>
      </w:pPr>
      <w:rPr>
        <w:rFonts w:hint="default"/>
        <w:lang w:val="ru-RU" w:eastAsia="en-US" w:bidi="ar-SA"/>
      </w:rPr>
    </w:lvl>
    <w:lvl w:ilvl="6" w:tplc="32BEF6F6">
      <w:numFmt w:val="bullet"/>
      <w:lvlText w:val="•"/>
      <w:lvlJc w:val="left"/>
      <w:pPr>
        <w:ind w:left="5893" w:hanging="567"/>
      </w:pPr>
      <w:rPr>
        <w:rFonts w:hint="default"/>
        <w:lang w:val="ru-RU" w:eastAsia="en-US" w:bidi="ar-SA"/>
      </w:rPr>
    </w:lvl>
    <w:lvl w:ilvl="7" w:tplc="FCAAC470">
      <w:numFmt w:val="bullet"/>
      <w:lvlText w:val="•"/>
      <w:lvlJc w:val="left"/>
      <w:pPr>
        <w:ind w:left="6759" w:hanging="567"/>
      </w:pPr>
      <w:rPr>
        <w:rFonts w:hint="default"/>
        <w:lang w:val="ru-RU" w:eastAsia="en-US" w:bidi="ar-SA"/>
      </w:rPr>
    </w:lvl>
    <w:lvl w:ilvl="8" w:tplc="A47EE1F8">
      <w:numFmt w:val="bullet"/>
      <w:lvlText w:val="•"/>
      <w:lvlJc w:val="left"/>
      <w:pPr>
        <w:ind w:left="7625" w:hanging="567"/>
      </w:pPr>
      <w:rPr>
        <w:rFonts w:hint="default"/>
        <w:lang w:val="ru-RU" w:eastAsia="en-US" w:bidi="ar-SA"/>
      </w:rPr>
    </w:lvl>
  </w:abstractNum>
  <w:abstractNum w:abstractNumId="19" w15:restartNumberingAfterBreak="0">
    <w:nsid w:val="24755A64"/>
    <w:multiLevelType w:val="multilevel"/>
    <w:tmpl w:val="F926AA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B654F3"/>
    <w:multiLevelType w:val="singleLevel"/>
    <w:tmpl w:val="25B654F3"/>
    <w:lvl w:ilvl="0">
      <w:start w:val="1"/>
      <w:numFmt w:val="bullet"/>
      <w:lvlText w:val=""/>
      <w:lvlJc w:val="left"/>
      <w:pPr>
        <w:ind w:left="927" w:hanging="360"/>
      </w:pPr>
      <w:rPr>
        <w:rFonts w:ascii="Symbol" w:hAnsi="Symbol" w:hint="default"/>
      </w:rPr>
    </w:lvl>
  </w:abstractNum>
  <w:abstractNum w:abstractNumId="21" w15:restartNumberingAfterBreak="0">
    <w:nsid w:val="2CFF6C2B"/>
    <w:multiLevelType w:val="multilevel"/>
    <w:tmpl w:val="FB663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D606A00"/>
    <w:multiLevelType w:val="multilevel"/>
    <w:tmpl w:val="AC3893EA"/>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2DDC05D9"/>
    <w:multiLevelType w:val="hybridMultilevel"/>
    <w:tmpl w:val="0E46D2A0"/>
    <w:lvl w:ilvl="0" w:tplc="F034893C">
      <w:start w:val="1"/>
      <w:numFmt w:val="decimal"/>
      <w:lvlText w:val="%1."/>
      <w:lvlJc w:val="left"/>
      <w:pPr>
        <w:ind w:left="358" w:hanging="358"/>
      </w:pPr>
      <w:rPr>
        <w:rFonts w:ascii="Times New Roman" w:eastAsia="Times New Roman" w:hAnsi="Times New Roman" w:cs="Times New Roman" w:hint="default"/>
        <w:spacing w:val="-8"/>
        <w:w w:val="100"/>
        <w:sz w:val="24"/>
        <w:szCs w:val="24"/>
        <w:lang w:val="ru-RU" w:eastAsia="ru-RU" w:bidi="ru-RU"/>
      </w:rPr>
    </w:lvl>
    <w:lvl w:ilvl="1" w:tplc="58985C5E">
      <w:start w:val="1"/>
      <w:numFmt w:val="decimal"/>
      <w:lvlText w:val="%2."/>
      <w:lvlJc w:val="left"/>
      <w:pPr>
        <w:ind w:left="831" w:hanging="332"/>
      </w:pPr>
      <w:rPr>
        <w:rFonts w:ascii="Times New Roman" w:eastAsia="Times New Roman" w:hAnsi="Times New Roman" w:cs="Times New Roman" w:hint="default"/>
        <w:spacing w:val="-29"/>
        <w:w w:val="100"/>
        <w:sz w:val="24"/>
        <w:szCs w:val="24"/>
        <w:lang w:val="ru-RU" w:eastAsia="ru-RU" w:bidi="ru-RU"/>
      </w:rPr>
    </w:lvl>
    <w:lvl w:ilvl="2" w:tplc="0AF4B564">
      <w:numFmt w:val="bullet"/>
      <w:lvlText w:val="•"/>
      <w:lvlJc w:val="left"/>
      <w:pPr>
        <w:ind w:left="1735" w:hanging="332"/>
      </w:pPr>
      <w:rPr>
        <w:lang w:val="ru-RU" w:eastAsia="ru-RU" w:bidi="ru-RU"/>
      </w:rPr>
    </w:lvl>
    <w:lvl w:ilvl="3" w:tplc="2D22C9F2">
      <w:numFmt w:val="bullet"/>
      <w:lvlText w:val="•"/>
      <w:lvlJc w:val="left"/>
      <w:pPr>
        <w:ind w:left="2635" w:hanging="332"/>
      </w:pPr>
      <w:rPr>
        <w:lang w:val="ru-RU" w:eastAsia="ru-RU" w:bidi="ru-RU"/>
      </w:rPr>
    </w:lvl>
    <w:lvl w:ilvl="4" w:tplc="FC7A625A">
      <w:numFmt w:val="bullet"/>
      <w:lvlText w:val="•"/>
      <w:lvlJc w:val="left"/>
      <w:pPr>
        <w:ind w:left="3535" w:hanging="332"/>
      </w:pPr>
      <w:rPr>
        <w:lang w:val="ru-RU" w:eastAsia="ru-RU" w:bidi="ru-RU"/>
      </w:rPr>
    </w:lvl>
    <w:lvl w:ilvl="5" w:tplc="7CD2FA14">
      <w:numFmt w:val="bullet"/>
      <w:lvlText w:val="•"/>
      <w:lvlJc w:val="left"/>
      <w:pPr>
        <w:ind w:left="4435" w:hanging="332"/>
      </w:pPr>
      <w:rPr>
        <w:lang w:val="ru-RU" w:eastAsia="ru-RU" w:bidi="ru-RU"/>
      </w:rPr>
    </w:lvl>
    <w:lvl w:ilvl="6" w:tplc="531493AA">
      <w:numFmt w:val="bullet"/>
      <w:lvlText w:val="•"/>
      <w:lvlJc w:val="left"/>
      <w:pPr>
        <w:ind w:left="5335" w:hanging="332"/>
      </w:pPr>
      <w:rPr>
        <w:lang w:val="ru-RU" w:eastAsia="ru-RU" w:bidi="ru-RU"/>
      </w:rPr>
    </w:lvl>
    <w:lvl w:ilvl="7" w:tplc="63762C1E">
      <w:numFmt w:val="bullet"/>
      <w:lvlText w:val="•"/>
      <w:lvlJc w:val="left"/>
      <w:pPr>
        <w:ind w:left="6235" w:hanging="332"/>
      </w:pPr>
      <w:rPr>
        <w:lang w:val="ru-RU" w:eastAsia="ru-RU" w:bidi="ru-RU"/>
      </w:rPr>
    </w:lvl>
    <w:lvl w:ilvl="8" w:tplc="EE6C6136">
      <w:numFmt w:val="bullet"/>
      <w:lvlText w:val="•"/>
      <w:lvlJc w:val="left"/>
      <w:pPr>
        <w:ind w:left="7135" w:hanging="332"/>
      </w:pPr>
      <w:rPr>
        <w:lang w:val="ru-RU" w:eastAsia="ru-RU" w:bidi="ru-RU"/>
      </w:rPr>
    </w:lvl>
  </w:abstractNum>
  <w:abstractNum w:abstractNumId="24" w15:restartNumberingAfterBreak="0">
    <w:nsid w:val="3EEE7C4A"/>
    <w:multiLevelType w:val="hybridMultilevel"/>
    <w:tmpl w:val="E97281D4"/>
    <w:lvl w:ilvl="0" w:tplc="442E0228">
      <w:numFmt w:val="bullet"/>
      <w:lvlText w:val="•"/>
      <w:lvlJc w:val="left"/>
      <w:pPr>
        <w:ind w:left="289" w:hanging="168"/>
      </w:pPr>
      <w:rPr>
        <w:rFonts w:ascii="Times New Roman" w:eastAsia="Times New Roman" w:hAnsi="Times New Roman" w:cs="Times New Roman" w:hint="default"/>
        <w:b w:val="0"/>
        <w:bCs w:val="0"/>
        <w:i w:val="0"/>
        <w:iCs w:val="0"/>
        <w:spacing w:val="0"/>
        <w:w w:val="100"/>
        <w:sz w:val="28"/>
        <w:szCs w:val="28"/>
        <w:lang w:val="ru-RU" w:eastAsia="en-US" w:bidi="ar-SA"/>
      </w:rPr>
    </w:lvl>
    <w:lvl w:ilvl="1" w:tplc="3AA07E9C">
      <w:numFmt w:val="bullet"/>
      <w:lvlText w:val="•"/>
      <w:lvlJc w:val="left"/>
      <w:pPr>
        <w:ind w:left="1187" w:hanging="168"/>
      </w:pPr>
      <w:rPr>
        <w:rFonts w:hint="default"/>
        <w:lang w:val="ru-RU" w:eastAsia="en-US" w:bidi="ar-SA"/>
      </w:rPr>
    </w:lvl>
    <w:lvl w:ilvl="2" w:tplc="96280132">
      <w:numFmt w:val="bullet"/>
      <w:lvlText w:val="•"/>
      <w:lvlJc w:val="left"/>
      <w:pPr>
        <w:ind w:left="2095" w:hanging="168"/>
      </w:pPr>
      <w:rPr>
        <w:rFonts w:hint="default"/>
        <w:lang w:val="ru-RU" w:eastAsia="en-US" w:bidi="ar-SA"/>
      </w:rPr>
    </w:lvl>
    <w:lvl w:ilvl="3" w:tplc="48B24E6E">
      <w:numFmt w:val="bullet"/>
      <w:lvlText w:val="•"/>
      <w:lvlJc w:val="left"/>
      <w:pPr>
        <w:ind w:left="3002" w:hanging="168"/>
      </w:pPr>
      <w:rPr>
        <w:rFonts w:hint="default"/>
        <w:lang w:val="ru-RU" w:eastAsia="en-US" w:bidi="ar-SA"/>
      </w:rPr>
    </w:lvl>
    <w:lvl w:ilvl="4" w:tplc="270C796E">
      <w:numFmt w:val="bullet"/>
      <w:lvlText w:val="•"/>
      <w:lvlJc w:val="left"/>
      <w:pPr>
        <w:ind w:left="3910" w:hanging="168"/>
      </w:pPr>
      <w:rPr>
        <w:rFonts w:hint="default"/>
        <w:lang w:val="ru-RU" w:eastAsia="en-US" w:bidi="ar-SA"/>
      </w:rPr>
    </w:lvl>
    <w:lvl w:ilvl="5" w:tplc="ED8EEDD6">
      <w:numFmt w:val="bullet"/>
      <w:lvlText w:val="•"/>
      <w:lvlJc w:val="left"/>
      <w:pPr>
        <w:ind w:left="4818" w:hanging="168"/>
      </w:pPr>
      <w:rPr>
        <w:rFonts w:hint="default"/>
        <w:lang w:val="ru-RU" w:eastAsia="en-US" w:bidi="ar-SA"/>
      </w:rPr>
    </w:lvl>
    <w:lvl w:ilvl="6" w:tplc="D8749BD0">
      <w:numFmt w:val="bullet"/>
      <w:lvlText w:val="•"/>
      <w:lvlJc w:val="left"/>
      <w:pPr>
        <w:ind w:left="5725" w:hanging="168"/>
      </w:pPr>
      <w:rPr>
        <w:rFonts w:hint="default"/>
        <w:lang w:val="ru-RU" w:eastAsia="en-US" w:bidi="ar-SA"/>
      </w:rPr>
    </w:lvl>
    <w:lvl w:ilvl="7" w:tplc="FC3C0D22">
      <w:numFmt w:val="bullet"/>
      <w:lvlText w:val="•"/>
      <w:lvlJc w:val="left"/>
      <w:pPr>
        <w:ind w:left="6633" w:hanging="168"/>
      </w:pPr>
      <w:rPr>
        <w:rFonts w:hint="default"/>
        <w:lang w:val="ru-RU" w:eastAsia="en-US" w:bidi="ar-SA"/>
      </w:rPr>
    </w:lvl>
    <w:lvl w:ilvl="8" w:tplc="46908F06">
      <w:numFmt w:val="bullet"/>
      <w:lvlText w:val="•"/>
      <w:lvlJc w:val="left"/>
      <w:pPr>
        <w:ind w:left="7541" w:hanging="168"/>
      </w:pPr>
      <w:rPr>
        <w:rFonts w:hint="default"/>
        <w:lang w:val="ru-RU" w:eastAsia="en-US" w:bidi="ar-SA"/>
      </w:rPr>
    </w:lvl>
  </w:abstractNum>
  <w:abstractNum w:abstractNumId="25" w15:restartNumberingAfterBreak="0">
    <w:nsid w:val="4CAA5F6B"/>
    <w:multiLevelType w:val="multilevel"/>
    <w:tmpl w:val="C916DE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282742"/>
    <w:multiLevelType w:val="multilevel"/>
    <w:tmpl w:val="758848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E3E632E"/>
    <w:multiLevelType w:val="hybridMultilevel"/>
    <w:tmpl w:val="4ABA5974"/>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06F0327"/>
    <w:multiLevelType w:val="multilevel"/>
    <w:tmpl w:val="18FCE0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1992230"/>
    <w:multiLevelType w:val="multilevel"/>
    <w:tmpl w:val="995E46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5A5E8F"/>
    <w:multiLevelType w:val="multilevel"/>
    <w:tmpl w:val="A47830D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59ADCABA"/>
    <w:multiLevelType w:val="singleLevel"/>
    <w:tmpl w:val="59ADCABA"/>
    <w:lvl w:ilvl="0">
      <w:start w:val="1"/>
      <w:numFmt w:val="bullet"/>
      <w:lvlText w:val=""/>
      <w:lvlJc w:val="left"/>
      <w:pPr>
        <w:ind w:left="786" w:hanging="360"/>
      </w:pPr>
      <w:rPr>
        <w:rFonts w:ascii="Symbol" w:hAnsi="Symbol" w:hint="default"/>
      </w:rPr>
    </w:lvl>
  </w:abstractNum>
  <w:abstractNum w:abstractNumId="32" w15:restartNumberingAfterBreak="0">
    <w:nsid w:val="59E27137"/>
    <w:multiLevelType w:val="multilevel"/>
    <w:tmpl w:val="4062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523391"/>
    <w:multiLevelType w:val="multilevel"/>
    <w:tmpl w:val="07AE18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243523"/>
    <w:multiLevelType w:val="hybridMultilevel"/>
    <w:tmpl w:val="918885CE"/>
    <w:lvl w:ilvl="0" w:tplc="AEAA4E08">
      <w:start w:val="1"/>
      <w:numFmt w:val="decimal"/>
      <w:lvlText w:val="%1)"/>
      <w:lvlJc w:val="left"/>
      <w:pPr>
        <w:ind w:left="1047" w:hanging="305"/>
      </w:pPr>
      <w:rPr>
        <w:rFonts w:ascii="Times New Roman" w:eastAsia="Times New Roman" w:hAnsi="Times New Roman" w:cs="Times New Roman" w:hint="default"/>
        <w:b/>
        <w:bCs/>
        <w:i w:val="0"/>
        <w:iCs w:val="0"/>
        <w:spacing w:val="0"/>
        <w:w w:val="100"/>
        <w:sz w:val="28"/>
        <w:szCs w:val="28"/>
        <w:lang w:val="ru-RU" w:eastAsia="en-US" w:bidi="ar-SA"/>
      </w:rPr>
    </w:lvl>
    <w:lvl w:ilvl="1" w:tplc="008681D2">
      <w:numFmt w:val="bullet"/>
      <w:lvlText w:val="•"/>
      <w:lvlJc w:val="left"/>
      <w:pPr>
        <w:ind w:left="1899" w:hanging="305"/>
      </w:pPr>
      <w:rPr>
        <w:rFonts w:hint="default"/>
        <w:lang w:val="ru-RU" w:eastAsia="en-US" w:bidi="ar-SA"/>
      </w:rPr>
    </w:lvl>
    <w:lvl w:ilvl="2" w:tplc="C8FC0876">
      <w:numFmt w:val="bullet"/>
      <w:lvlText w:val="•"/>
      <w:lvlJc w:val="left"/>
      <w:pPr>
        <w:ind w:left="2759" w:hanging="305"/>
      </w:pPr>
      <w:rPr>
        <w:rFonts w:hint="default"/>
        <w:lang w:val="ru-RU" w:eastAsia="en-US" w:bidi="ar-SA"/>
      </w:rPr>
    </w:lvl>
    <w:lvl w:ilvl="3" w:tplc="187801F2">
      <w:numFmt w:val="bullet"/>
      <w:lvlText w:val="•"/>
      <w:lvlJc w:val="left"/>
      <w:pPr>
        <w:ind w:left="3619" w:hanging="305"/>
      </w:pPr>
      <w:rPr>
        <w:rFonts w:hint="default"/>
        <w:lang w:val="ru-RU" w:eastAsia="en-US" w:bidi="ar-SA"/>
      </w:rPr>
    </w:lvl>
    <w:lvl w:ilvl="4" w:tplc="E454F2FE">
      <w:numFmt w:val="bullet"/>
      <w:lvlText w:val="•"/>
      <w:lvlJc w:val="left"/>
      <w:pPr>
        <w:ind w:left="4479" w:hanging="305"/>
      </w:pPr>
      <w:rPr>
        <w:rFonts w:hint="default"/>
        <w:lang w:val="ru-RU" w:eastAsia="en-US" w:bidi="ar-SA"/>
      </w:rPr>
    </w:lvl>
    <w:lvl w:ilvl="5" w:tplc="A66ABBA0">
      <w:numFmt w:val="bullet"/>
      <w:lvlText w:val="•"/>
      <w:lvlJc w:val="left"/>
      <w:pPr>
        <w:ind w:left="5339" w:hanging="305"/>
      </w:pPr>
      <w:rPr>
        <w:rFonts w:hint="default"/>
        <w:lang w:val="ru-RU" w:eastAsia="en-US" w:bidi="ar-SA"/>
      </w:rPr>
    </w:lvl>
    <w:lvl w:ilvl="6" w:tplc="634E07A8">
      <w:numFmt w:val="bullet"/>
      <w:lvlText w:val="•"/>
      <w:lvlJc w:val="left"/>
      <w:pPr>
        <w:ind w:left="6199" w:hanging="305"/>
      </w:pPr>
      <w:rPr>
        <w:rFonts w:hint="default"/>
        <w:lang w:val="ru-RU" w:eastAsia="en-US" w:bidi="ar-SA"/>
      </w:rPr>
    </w:lvl>
    <w:lvl w:ilvl="7" w:tplc="24FAEEFA">
      <w:numFmt w:val="bullet"/>
      <w:lvlText w:val="•"/>
      <w:lvlJc w:val="left"/>
      <w:pPr>
        <w:ind w:left="7059" w:hanging="305"/>
      </w:pPr>
      <w:rPr>
        <w:rFonts w:hint="default"/>
        <w:lang w:val="ru-RU" w:eastAsia="en-US" w:bidi="ar-SA"/>
      </w:rPr>
    </w:lvl>
    <w:lvl w:ilvl="8" w:tplc="801AEA1E">
      <w:numFmt w:val="bullet"/>
      <w:lvlText w:val="•"/>
      <w:lvlJc w:val="left"/>
      <w:pPr>
        <w:ind w:left="7919" w:hanging="305"/>
      </w:pPr>
      <w:rPr>
        <w:rFonts w:hint="default"/>
        <w:lang w:val="ru-RU" w:eastAsia="en-US" w:bidi="ar-SA"/>
      </w:rPr>
    </w:lvl>
  </w:abstractNum>
  <w:abstractNum w:abstractNumId="35" w15:restartNumberingAfterBreak="0">
    <w:nsid w:val="635F0805"/>
    <w:multiLevelType w:val="multilevel"/>
    <w:tmpl w:val="8F52B4A2"/>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64280E5E"/>
    <w:multiLevelType w:val="multilevel"/>
    <w:tmpl w:val="C0B6B53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15:restartNumberingAfterBreak="0">
    <w:nsid w:val="65D01A99"/>
    <w:multiLevelType w:val="multilevel"/>
    <w:tmpl w:val="33EA06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7585B63"/>
    <w:multiLevelType w:val="hybridMultilevel"/>
    <w:tmpl w:val="374A64A4"/>
    <w:lvl w:ilvl="0" w:tplc="04190001">
      <w:start w:val="1"/>
      <w:numFmt w:val="bullet"/>
      <w:lvlText w:val=""/>
      <w:lvlJc w:val="left"/>
      <w:pPr>
        <w:ind w:left="14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A673037"/>
    <w:multiLevelType w:val="hybridMultilevel"/>
    <w:tmpl w:val="DBA4C21E"/>
    <w:lvl w:ilvl="0" w:tplc="9DA079CC">
      <w:start w:val="1"/>
      <w:numFmt w:val="decimal"/>
      <w:lvlText w:val="%1)"/>
      <w:lvlJc w:val="left"/>
      <w:pPr>
        <w:ind w:left="906" w:hanging="305"/>
      </w:pPr>
      <w:rPr>
        <w:rFonts w:ascii="Times New Roman" w:eastAsia="Times New Roman" w:hAnsi="Times New Roman" w:cs="Times New Roman" w:hint="default"/>
        <w:b/>
        <w:bCs/>
        <w:i w:val="0"/>
        <w:iCs w:val="0"/>
        <w:spacing w:val="0"/>
        <w:w w:val="100"/>
        <w:sz w:val="28"/>
        <w:szCs w:val="28"/>
        <w:lang w:val="ru-RU" w:eastAsia="en-US" w:bidi="ar-SA"/>
      </w:rPr>
    </w:lvl>
    <w:lvl w:ilvl="1" w:tplc="2236EA08">
      <w:numFmt w:val="bullet"/>
      <w:lvlText w:val="•"/>
      <w:lvlJc w:val="left"/>
      <w:pPr>
        <w:ind w:left="1759" w:hanging="305"/>
      </w:pPr>
      <w:rPr>
        <w:rFonts w:hint="default"/>
        <w:lang w:val="ru-RU" w:eastAsia="en-US" w:bidi="ar-SA"/>
      </w:rPr>
    </w:lvl>
    <w:lvl w:ilvl="2" w:tplc="DA84A1AE">
      <w:numFmt w:val="bullet"/>
      <w:lvlText w:val="•"/>
      <w:lvlJc w:val="left"/>
      <w:pPr>
        <w:ind w:left="2619" w:hanging="305"/>
      </w:pPr>
      <w:rPr>
        <w:rFonts w:hint="default"/>
        <w:lang w:val="ru-RU" w:eastAsia="en-US" w:bidi="ar-SA"/>
      </w:rPr>
    </w:lvl>
    <w:lvl w:ilvl="3" w:tplc="FA289252">
      <w:numFmt w:val="bullet"/>
      <w:lvlText w:val="•"/>
      <w:lvlJc w:val="left"/>
      <w:pPr>
        <w:ind w:left="3479" w:hanging="305"/>
      </w:pPr>
      <w:rPr>
        <w:rFonts w:hint="default"/>
        <w:lang w:val="ru-RU" w:eastAsia="en-US" w:bidi="ar-SA"/>
      </w:rPr>
    </w:lvl>
    <w:lvl w:ilvl="4" w:tplc="FE26A6D4">
      <w:numFmt w:val="bullet"/>
      <w:lvlText w:val="•"/>
      <w:lvlJc w:val="left"/>
      <w:pPr>
        <w:ind w:left="4339" w:hanging="305"/>
      </w:pPr>
      <w:rPr>
        <w:rFonts w:hint="default"/>
        <w:lang w:val="ru-RU" w:eastAsia="en-US" w:bidi="ar-SA"/>
      </w:rPr>
    </w:lvl>
    <w:lvl w:ilvl="5" w:tplc="8ACE9B10">
      <w:numFmt w:val="bullet"/>
      <w:lvlText w:val="•"/>
      <w:lvlJc w:val="left"/>
      <w:pPr>
        <w:ind w:left="5199" w:hanging="305"/>
      </w:pPr>
      <w:rPr>
        <w:rFonts w:hint="default"/>
        <w:lang w:val="ru-RU" w:eastAsia="en-US" w:bidi="ar-SA"/>
      </w:rPr>
    </w:lvl>
    <w:lvl w:ilvl="6" w:tplc="4658135E">
      <w:numFmt w:val="bullet"/>
      <w:lvlText w:val="•"/>
      <w:lvlJc w:val="left"/>
      <w:pPr>
        <w:ind w:left="6059" w:hanging="305"/>
      </w:pPr>
      <w:rPr>
        <w:rFonts w:hint="default"/>
        <w:lang w:val="ru-RU" w:eastAsia="en-US" w:bidi="ar-SA"/>
      </w:rPr>
    </w:lvl>
    <w:lvl w:ilvl="7" w:tplc="627CAB0C">
      <w:numFmt w:val="bullet"/>
      <w:lvlText w:val="•"/>
      <w:lvlJc w:val="left"/>
      <w:pPr>
        <w:ind w:left="6918" w:hanging="305"/>
      </w:pPr>
      <w:rPr>
        <w:rFonts w:hint="default"/>
        <w:lang w:val="ru-RU" w:eastAsia="en-US" w:bidi="ar-SA"/>
      </w:rPr>
    </w:lvl>
    <w:lvl w:ilvl="8" w:tplc="7B6C7300">
      <w:numFmt w:val="bullet"/>
      <w:lvlText w:val="•"/>
      <w:lvlJc w:val="left"/>
      <w:pPr>
        <w:ind w:left="7778" w:hanging="305"/>
      </w:pPr>
      <w:rPr>
        <w:rFonts w:hint="default"/>
        <w:lang w:val="ru-RU" w:eastAsia="en-US" w:bidi="ar-SA"/>
      </w:rPr>
    </w:lvl>
  </w:abstractNum>
  <w:abstractNum w:abstractNumId="40" w15:restartNumberingAfterBreak="0">
    <w:nsid w:val="6CD8664F"/>
    <w:multiLevelType w:val="hybridMultilevel"/>
    <w:tmpl w:val="61706A1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101715E"/>
    <w:multiLevelType w:val="multilevel"/>
    <w:tmpl w:val="F3DAA2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2183CF9"/>
    <w:multiLevelType w:val="singleLevel"/>
    <w:tmpl w:val="72183CF9"/>
    <w:lvl w:ilvl="0">
      <w:start w:val="1"/>
      <w:numFmt w:val="bullet"/>
      <w:lvlText w:val=""/>
      <w:lvlJc w:val="left"/>
      <w:pPr>
        <w:ind w:left="927" w:hanging="360"/>
      </w:pPr>
      <w:rPr>
        <w:rFonts w:ascii="Symbol" w:hAnsi="Symbol" w:hint="default"/>
      </w:rPr>
    </w:lvl>
  </w:abstractNum>
  <w:abstractNum w:abstractNumId="43" w15:restartNumberingAfterBreak="0">
    <w:nsid w:val="75046F04"/>
    <w:multiLevelType w:val="hybridMultilevel"/>
    <w:tmpl w:val="72CC5B94"/>
    <w:lvl w:ilvl="0" w:tplc="C2FAA6B0">
      <w:numFmt w:val="bullet"/>
      <w:lvlText w:val=""/>
      <w:lvlJc w:val="left"/>
      <w:pPr>
        <w:ind w:left="930" w:hanging="360"/>
      </w:pPr>
      <w:rPr>
        <w:rFonts w:ascii="Symbol" w:eastAsia="Symbol" w:hAnsi="Symbol" w:cs="Symbol" w:hint="default"/>
        <w:b w:val="0"/>
        <w:bCs w:val="0"/>
        <w:i w:val="0"/>
        <w:iCs w:val="0"/>
        <w:spacing w:val="0"/>
        <w:w w:val="100"/>
        <w:sz w:val="22"/>
        <w:szCs w:val="22"/>
        <w:lang w:val="ru-RU" w:eastAsia="en-US" w:bidi="ar-SA"/>
      </w:rPr>
    </w:lvl>
    <w:lvl w:ilvl="1" w:tplc="3158687E">
      <w:numFmt w:val="bullet"/>
      <w:lvlText w:val="•"/>
      <w:lvlJc w:val="left"/>
      <w:pPr>
        <w:ind w:left="1809" w:hanging="360"/>
      </w:pPr>
      <w:rPr>
        <w:rFonts w:hint="default"/>
        <w:lang w:val="ru-RU" w:eastAsia="en-US" w:bidi="ar-SA"/>
      </w:rPr>
    </w:lvl>
    <w:lvl w:ilvl="2" w:tplc="3160ACD0">
      <w:numFmt w:val="bullet"/>
      <w:lvlText w:val="•"/>
      <w:lvlJc w:val="left"/>
      <w:pPr>
        <w:ind w:left="2679" w:hanging="360"/>
      </w:pPr>
      <w:rPr>
        <w:rFonts w:hint="default"/>
        <w:lang w:val="ru-RU" w:eastAsia="en-US" w:bidi="ar-SA"/>
      </w:rPr>
    </w:lvl>
    <w:lvl w:ilvl="3" w:tplc="556EBEB8">
      <w:numFmt w:val="bullet"/>
      <w:lvlText w:val="•"/>
      <w:lvlJc w:val="left"/>
      <w:pPr>
        <w:ind w:left="3549" w:hanging="360"/>
      </w:pPr>
      <w:rPr>
        <w:rFonts w:hint="default"/>
        <w:lang w:val="ru-RU" w:eastAsia="en-US" w:bidi="ar-SA"/>
      </w:rPr>
    </w:lvl>
    <w:lvl w:ilvl="4" w:tplc="1B784FAE">
      <w:numFmt w:val="bullet"/>
      <w:lvlText w:val="•"/>
      <w:lvlJc w:val="left"/>
      <w:pPr>
        <w:ind w:left="4419" w:hanging="360"/>
      </w:pPr>
      <w:rPr>
        <w:rFonts w:hint="default"/>
        <w:lang w:val="ru-RU" w:eastAsia="en-US" w:bidi="ar-SA"/>
      </w:rPr>
    </w:lvl>
    <w:lvl w:ilvl="5" w:tplc="16287CF4">
      <w:numFmt w:val="bullet"/>
      <w:lvlText w:val="•"/>
      <w:lvlJc w:val="left"/>
      <w:pPr>
        <w:ind w:left="5289" w:hanging="360"/>
      </w:pPr>
      <w:rPr>
        <w:rFonts w:hint="default"/>
        <w:lang w:val="ru-RU" w:eastAsia="en-US" w:bidi="ar-SA"/>
      </w:rPr>
    </w:lvl>
    <w:lvl w:ilvl="6" w:tplc="0A3E46C0">
      <w:numFmt w:val="bullet"/>
      <w:lvlText w:val="•"/>
      <w:lvlJc w:val="left"/>
      <w:pPr>
        <w:ind w:left="6159" w:hanging="360"/>
      </w:pPr>
      <w:rPr>
        <w:rFonts w:hint="default"/>
        <w:lang w:val="ru-RU" w:eastAsia="en-US" w:bidi="ar-SA"/>
      </w:rPr>
    </w:lvl>
    <w:lvl w:ilvl="7" w:tplc="8CB6AAC8">
      <w:numFmt w:val="bullet"/>
      <w:lvlText w:val="•"/>
      <w:lvlJc w:val="left"/>
      <w:pPr>
        <w:ind w:left="7029" w:hanging="360"/>
      </w:pPr>
      <w:rPr>
        <w:rFonts w:hint="default"/>
        <w:lang w:val="ru-RU" w:eastAsia="en-US" w:bidi="ar-SA"/>
      </w:rPr>
    </w:lvl>
    <w:lvl w:ilvl="8" w:tplc="4FD6537C">
      <w:numFmt w:val="bullet"/>
      <w:lvlText w:val="•"/>
      <w:lvlJc w:val="left"/>
      <w:pPr>
        <w:ind w:left="7899" w:hanging="360"/>
      </w:pPr>
      <w:rPr>
        <w:rFonts w:hint="default"/>
        <w:lang w:val="ru-RU" w:eastAsia="en-US" w:bidi="ar-SA"/>
      </w:rPr>
    </w:lvl>
  </w:abstractNum>
  <w:abstractNum w:abstractNumId="44" w15:restartNumberingAfterBreak="0">
    <w:nsid w:val="76045378"/>
    <w:multiLevelType w:val="hybridMultilevel"/>
    <w:tmpl w:val="EDC6487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15:restartNumberingAfterBreak="0">
    <w:nsid w:val="76306342"/>
    <w:multiLevelType w:val="hybridMultilevel"/>
    <w:tmpl w:val="39F85FA4"/>
    <w:lvl w:ilvl="0" w:tplc="A00EB09C">
      <w:start w:val="5"/>
      <w:numFmt w:val="decimal"/>
      <w:lvlText w:val="%1"/>
      <w:lvlJc w:val="left"/>
      <w:pPr>
        <w:ind w:left="333" w:hanging="212"/>
      </w:pPr>
      <w:rPr>
        <w:rFonts w:ascii="Times New Roman" w:eastAsia="Times New Roman" w:hAnsi="Times New Roman" w:cs="Times New Roman" w:hint="default"/>
        <w:b/>
        <w:bCs/>
        <w:i w:val="0"/>
        <w:iCs w:val="0"/>
        <w:spacing w:val="0"/>
        <w:w w:val="100"/>
        <w:sz w:val="28"/>
        <w:szCs w:val="28"/>
        <w:lang w:val="ru-RU" w:eastAsia="en-US" w:bidi="ar-SA"/>
      </w:rPr>
    </w:lvl>
    <w:lvl w:ilvl="1" w:tplc="FF24A18C">
      <w:numFmt w:val="bullet"/>
      <w:lvlText w:val="•"/>
      <w:lvlJc w:val="left"/>
      <w:pPr>
        <w:ind w:left="1255" w:hanging="212"/>
      </w:pPr>
      <w:rPr>
        <w:rFonts w:hint="default"/>
        <w:lang w:val="ru-RU" w:eastAsia="en-US" w:bidi="ar-SA"/>
      </w:rPr>
    </w:lvl>
    <w:lvl w:ilvl="2" w:tplc="F830FCE6">
      <w:numFmt w:val="bullet"/>
      <w:lvlText w:val="•"/>
      <w:lvlJc w:val="left"/>
      <w:pPr>
        <w:ind w:left="2171" w:hanging="212"/>
      </w:pPr>
      <w:rPr>
        <w:rFonts w:hint="default"/>
        <w:lang w:val="ru-RU" w:eastAsia="en-US" w:bidi="ar-SA"/>
      </w:rPr>
    </w:lvl>
    <w:lvl w:ilvl="3" w:tplc="B54258AA">
      <w:numFmt w:val="bullet"/>
      <w:lvlText w:val="•"/>
      <w:lvlJc w:val="left"/>
      <w:pPr>
        <w:ind w:left="3087" w:hanging="212"/>
      </w:pPr>
      <w:rPr>
        <w:rFonts w:hint="default"/>
        <w:lang w:val="ru-RU" w:eastAsia="en-US" w:bidi="ar-SA"/>
      </w:rPr>
    </w:lvl>
    <w:lvl w:ilvl="4" w:tplc="E676D8FC">
      <w:numFmt w:val="bullet"/>
      <w:lvlText w:val="•"/>
      <w:lvlJc w:val="left"/>
      <w:pPr>
        <w:ind w:left="4003" w:hanging="212"/>
      </w:pPr>
      <w:rPr>
        <w:rFonts w:hint="default"/>
        <w:lang w:val="ru-RU" w:eastAsia="en-US" w:bidi="ar-SA"/>
      </w:rPr>
    </w:lvl>
    <w:lvl w:ilvl="5" w:tplc="C19E4E8C">
      <w:numFmt w:val="bullet"/>
      <w:lvlText w:val="•"/>
      <w:lvlJc w:val="left"/>
      <w:pPr>
        <w:ind w:left="4919" w:hanging="212"/>
      </w:pPr>
      <w:rPr>
        <w:rFonts w:hint="default"/>
        <w:lang w:val="ru-RU" w:eastAsia="en-US" w:bidi="ar-SA"/>
      </w:rPr>
    </w:lvl>
    <w:lvl w:ilvl="6" w:tplc="9F74D768">
      <w:numFmt w:val="bullet"/>
      <w:lvlText w:val="•"/>
      <w:lvlJc w:val="left"/>
      <w:pPr>
        <w:ind w:left="5835" w:hanging="212"/>
      </w:pPr>
      <w:rPr>
        <w:rFonts w:hint="default"/>
        <w:lang w:val="ru-RU" w:eastAsia="en-US" w:bidi="ar-SA"/>
      </w:rPr>
    </w:lvl>
    <w:lvl w:ilvl="7" w:tplc="694013D8">
      <w:numFmt w:val="bullet"/>
      <w:lvlText w:val="•"/>
      <w:lvlJc w:val="left"/>
      <w:pPr>
        <w:ind w:left="6750" w:hanging="212"/>
      </w:pPr>
      <w:rPr>
        <w:rFonts w:hint="default"/>
        <w:lang w:val="ru-RU" w:eastAsia="en-US" w:bidi="ar-SA"/>
      </w:rPr>
    </w:lvl>
    <w:lvl w:ilvl="8" w:tplc="B906BBCA">
      <w:numFmt w:val="bullet"/>
      <w:lvlText w:val="•"/>
      <w:lvlJc w:val="left"/>
      <w:pPr>
        <w:ind w:left="7666" w:hanging="212"/>
      </w:pPr>
      <w:rPr>
        <w:rFonts w:hint="default"/>
        <w:lang w:val="ru-RU" w:eastAsia="en-US" w:bidi="ar-SA"/>
      </w:rPr>
    </w:lvl>
  </w:abstractNum>
  <w:abstractNum w:abstractNumId="46" w15:restartNumberingAfterBreak="0">
    <w:nsid w:val="76CA6558"/>
    <w:multiLevelType w:val="multilevel"/>
    <w:tmpl w:val="754A09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909161A"/>
    <w:multiLevelType w:val="multilevel"/>
    <w:tmpl w:val="3C8073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A9923A9"/>
    <w:multiLevelType w:val="multilevel"/>
    <w:tmpl w:val="97485134"/>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15:restartNumberingAfterBreak="0">
    <w:nsid w:val="7E2A601E"/>
    <w:multiLevelType w:val="multilevel"/>
    <w:tmpl w:val="477CC4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47"/>
  </w:num>
  <w:num w:numId="3">
    <w:abstractNumId w:val="26"/>
  </w:num>
  <w:num w:numId="4">
    <w:abstractNumId w:val="25"/>
  </w:num>
  <w:num w:numId="5">
    <w:abstractNumId w:val="7"/>
  </w:num>
  <w:num w:numId="6">
    <w:abstractNumId w:val="14"/>
  </w:num>
  <w:num w:numId="7">
    <w:abstractNumId w:val="16"/>
  </w:num>
  <w:num w:numId="8">
    <w:abstractNumId w:val="37"/>
  </w:num>
  <w:num w:numId="9">
    <w:abstractNumId w:val="21"/>
  </w:num>
  <w:num w:numId="10">
    <w:abstractNumId w:val="19"/>
  </w:num>
  <w:num w:numId="11">
    <w:abstractNumId w:val="46"/>
  </w:num>
  <w:num w:numId="12">
    <w:abstractNumId w:val="28"/>
  </w:num>
  <w:num w:numId="13">
    <w:abstractNumId w:val="49"/>
  </w:num>
  <w:num w:numId="14">
    <w:abstractNumId w:val="32"/>
  </w:num>
  <w:num w:numId="15">
    <w:abstractNumId w:val="34"/>
  </w:num>
  <w:num w:numId="16">
    <w:abstractNumId w:val="17"/>
  </w:num>
  <w:num w:numId="17">
    <w:abstractNumId w:val="45"/>
  </w:num>
  <w:num w:numId="18">
    <w:abstractNumId w:val="43"/>
  </w:num>
  <w:num w:numId="19">
    <w:abstractNumId w:val="12"/>
  </w:num>
  <w:num w:numId="20">
    <w:abstractNumId w:val="35"/>
  </w:num>
  <w:num w:numId="21">
    <w:abstractNumId w:val="22"/>
  </w:num>
  <w:num w:numId="22">
    <w:abstractNumId w:val="48"/>
  </w:num>
  <w:num w:numId="23">
    <w:abstractNumId w:val="36"/>
  </w:num>
  <w:num w:numId="24">
    <w:abstractNumId w:val="30"/>
  </w:num>
  <w:num w:numId="25">
    <w:abstractNumId w:val="15"/>
  </w:num>
  <w:num w:numId="26">
    <w:abstractNumId w:val="39"/>
  </w:num>
  <w:num w:numId="27">
    <w:abstractNumId w:val="18"/>
  </w:num>
  <w:num w:numId="28">
    <w:abstractNumId w:val="24"/>
  </w:num>
  <w:num w:numId="29">
    <w:abstractNumId w:val="3"/>
  </w:num>
  <w:num w:numId="30">
    <w:abstractNumId w:val="2"/>
  </w:num>
  <w:num w:numId="31">
    <w:abstractNumId w:val="6"/>
  </w:num>
  <w:num w:numId="32">
    <w:abstractNumId w:val="41"/>
  </w:num>
  <w:num w:numId="33">
    <w:abstractNumId w:val="10"/>
  </w:num>
  <w:num w:numId="34">
    <w:abstractNumId w:val="11"/>
  </w:num>
  <w:num w:numId="35">
    <w:abstractNumId w:val="13"/>
  </w:num>
  <w:num w:numId="36">
    <w:abstractNumId w:val="29"/>
  </w:num>
  <w:num w:numId="37">
    <w:abstractNumId w:val="8"/>
  </w:num>
  <w:num w:numId="38">
    <w:abstractNumId w:val="33"/>
  </w:num>
  <w:num w:numId="39">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4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1"/>
  </w:num>
  <w:num w:numId="47">
    <w:abstractNumId w:val="0"/>
  </w:num>
  <w:num w:numId="48">
    <w:abstractNumId w:val="5"/>
  </w:num>
  <w:num w:numId="49">
    <w:abstractNumId w:val="20"/>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FA6"/>
    <w:rsid w:val="00255D75"/>
    <w:rsid w:val="00487A4D"/>
    <w:rsid w:val="005E2D73"/>
    <w:rsid w:val="008D3FA6"/>
    <w:rsid w:val="00DC59FF"/>
    <w:rsid w:val="00EC5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165E7"/>
  <w15:chartTrackingRefBased/>
  <w15:docId w15:val="{BBD91BE9-09C0-46E2-8952-2CA6F79A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D3FA6"/>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8D3FA6"/>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8D3FA6"/>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unhideWhenUsed/>
    <w:qFormat/>
    <w:rsid w:val="008D3FA6"/>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rsid w:val="008D3FA6"/>
    <w:pPr>
      <w:keepNext/>
      <w:keepLines/>
      <w:spacing w:before="220" w:after="40" w:line="276" w:lineRule="auto"/>
      <w:outlineLvl w:val="4"/>
    </w:pPr>
    <w:rPr>
      <w:rFonts w:ascii="Calibri" w:eastAsia="Calibri" w:hAnsi="Calibri" w:cs="Calibri"/>
      <w:b/>
      <w:lang w:val="en" w:eastAsia="ru-RU"/>
    </w:rPr>
  </w:style>
  <w:style w:type="paragraph" w:styleId="6">
    <w:name w:val="heading 6"/>
    <w:basedOn w:val="a"/>
    <w:next w:val="a"/>
    <w:link w:val="60"/>
    <w:rsid w:val="008D3FA6"/>
    <w:pPr>
      <w:keepNext/>
      <w:keepLines/>
      <w:spacing w:before="200" w:after="40" w:line="276" w:lineRule="auto"/>
      <w:outlineLvl w:val="5"/>
    </w:pPr>
    <w:rPr>
      <w:rFonts w:ascii="Calibri" w:eastAsia="Calibri" w:hAnsi="Calibri" w:cs="Calibri"/>
      <w:b/>
      <w:sz w:val="2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8D3FA6"/>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qFormat/>
    <w:rsid w:val="008D3FA6"/>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qFormat/>
    <w:rsid w:val="008D3FA6"/>
    <w:rPr>
      <w:rFonts w:ascii="Cambria" w:eastAsia="Times New Roman" w:hAnsi="Cambria" w:cs="Times New Roman"/>
      <w:b/>
      <w:bCs/>
      <w:color w:val="4F81BD"/>
    </w:rPr>
  </w:style>
  <w:style w:type="character" w:customStyle="1" w:styleId="40">
    <w:name w:val="Заголовок 4 Знак"/>
    <w:basedOn w:val="a0"/>
    <w:link w:val="4"/>
    <w:uiPriority w:val="9"/>
    <w:qFormat/>
    <w:rsid w:val="008D3FA6"/>
    <w:rPr>
      <w:rFonts w:ascii="Cambria" w:eastAsia="Times New Roman" w:hAnsi="Cambria" w:cs="Times New Roman"/>
      <w:b/>
      <w:bCs/>
      <w:i/>
      <w:iCs/>
      <w:color w:val="4F81BD"/>
    </w:rPr>
  </w:style>
  <w:style w:type="character" w:customStyle="1" w:styleId="50">
    <w:name w:val="Заголовок 5 Знак"/>
    <w:basedOn w:val="a0"/>
    <w:link w:val="5"/>
    <w:rsid w:val="008D3FA6"/>
    <w:rPr>
      <w:rFonts w:ascii="Calibri" w:eastAsia="Calibri" w:hAnsi="Calibri" w:cs="Calibri"/>
      <w:b/>
      <w:lang w:val="en" w:eastAsia="ru-RU"/>
    </w:rPr>
  </w:style>
  <w:style w:type="character" w:customStyle="1" w:styleId="60">
    <w:name w:val="Заголовок 6 Знак"/>
    <w:basedOn w:val="a0"/>
    <w:link w:val="6"/>
    <w:rsid w:val="008D3FA6"/>
    <w:rPr>
      <w:rFonts w:ascii="Calibri" w:eastAsia="Calibri" w:hAnsi="Calibri" w:cs="Calibri"/>
      <w:b/>
      <w:sz w:val="20"/>
      <w:szCs w:val="20"/>
      <w:lang w:val="en" w:eastAsia="ru-RU"/>
    </w:rPr>
  </w:style>
  <w:style w:type="paragraph" w:customStyle="1" w:styleId="11">
    <w:name w:val="Заголовок 11"/>
    <w:basedOn w:val="a"/>
    <w:next w:val="a"/>
    <w:uiPriority w:val="1"/>
    <w:qFormat/>
    <w:rsid w:val="008D3FA6"/>
    <w:pPr>
      <w:keepNext/>
      <w:keepLines/>
      <w:spacing w:before="480" w:after="200" w:line="276" w:lineRule="auto"/>
      <w:outlineLvl w:val="0"/>
    </w:pPr>
    <w:rPr>
      <w:rFonts w:ascii="Cambria" w:eastAsia="Times New Roman" w:hAnsi="Cambria" w:cs="Times New Roman"/>
      <w:b/>
      <w:bCs/>
      <w:color w:val="365F91"/>
      <w:sz w:val="28"/>
      <w:szCs w:val="28"/>
      <w:lang w:eastAsia="ru-RU"/>
    </w:rPr>
  </w:style>
  <w:style w:type="paragraph" w:customStyle="1" w:styleId="21">
    <w:name w:val="Заголовок 21"/>
    <w:basedOn w:val="a"/>
    <w:next w:val="a"/>
    <w:uiPriority w:val="9"/>
    <w:unhideWhenUsed/>
    <w:qFormat/>
    <w:rsid w:val="008D3FA6"/>
    <w:pPr>
      <w:keepNext/>
      <w:keepLines/>
      <w:spacing w:before="200" w:after="20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8D3FA6"/>
    <w:pPr>
      <w:keepNext/>
      <w:keepLines/>
      <w:spacing w:before="200" w:after="200" w:line="276" w:lineRule="auto"/>
      <w:outlineLvl w:val="2"/>
    </w:pPr>
    <w:rPr>
      <w:rFonts w:ascii="Cambria" w:eastAsia="Times New Roman" w:hAnsi="Cambria" w:cs="Times New Roman"/>
      <w:b/>
      <w:bCs/>
      <w:color w:val="4F81BD"/>
      <w:lang w:eastAsia="ru-RU"/>
    </w:rPr>
  </w:style>
  <w:style w:type="paragraph" w:customStyle="1" w:styleId="41">
    <w:name w:val="Заголовок 41"/>
    <w:basedOn w:val="a"/>
    <w:next w:val="a"/>
    <w:uiPriority w:val="9"/>
    <w:unhideWhenUsed/>
    <w:qFormat/>
    <w:rsid w:val="008D3FA6"/>
    <w:pPr>
      <w:keepNext/>
      <w:keepLines/>
      <w:spacing w:before="200" w:after="200" w:line="276" w:lineRule="auto"/>
      <w:outlineLvl w:val="3"/>
    </w:pPr>
    <w:rPr>
      <w:rFonts w:ascii="Cambria" w:eastAsia="Times New Roman" w:hAnsi="Cambria" w:cs="Times New Roman"/>
      <w:b/>
      <w:bCs/>
      <w:i/>
      <w:iCs/>
      <w:color w:val="4F81BD"/>
      <w:lang w:eastAsia="ru-RU"/>
    </w:rPr>
  </w:style>
  <w:style w:type="numbering" w:customStyle="1" w:styleId="12">
    <w:name w:val="Нет списка1"/>
    <w:next w:val="a2"/>
    <w:uiPriority w:val="99"/>
    <w:semiHidden/>
    <w:unhideWhenUsed/>
    <w:rsid w:val="008D3FA6"/>
  </w:style>
  <w:style w:type="paragraph" w:styleId="a3">
    <w:name w:val="header"/>
    <w:basedOn w:val="a"/>
    <w:link w:val="a4"/>
    <w:uiPriority w:val="99"/>
    <w:unhideWhenUsed/>
    <w:qFormat/>
    <w:rsid w:val="008D3FA6"/>
    <w:pPr>
      <w:tabs>
        <w:tab w:val="center" w:pos="4680"/>
        <w:tab w:val="right" w:pos="9360"/>
      </w:tabs>
      <w:spacing w:after="200" w:line="276" w:lineRule="auto"/>
    </w:pPr>
    <w:rPr>
      <w:rFonts w:eastAsia="Times New Roman"/>
      <w:lang w:eastAsia="ru-RU"/>
    </w:rPr>
  </w:style>
  <w:style w:type="character" w:customStyle="1" w:styleId="a4">
    <w:name w:val="Верхний колонтитул Знак"/>
    <w:basedOn w:val="a0"/>
    <w:link w:val="a3"/>
    <w:uiPriority w:val="99"/>
    <w:qFormat/>
    <w:rsid w:val="008D3FA6"/>
    <w:rPr>
      <w:rFonts w:eastAsia="Times New Roman"/>
      <w:lang w:eastAsia="ru-RU"/>
    </w:rPr>
  </w:style>
  <w:style w:type="paragraph" w:styleId="a5">
    <w:name w:val="Normal Indent"/>
    <w:basedOn w:val="a"/>
    <w:uiPriority w:val="99"/>
    <w:unhideWhenUsed/>
    <w:qFormat/>
    <w:rsid w:val="008D3FA6"/>
    <w:pPr>
      <w:spacing w:after="200" w:line="276" w:lineRule="auto"/>
      <w:ind w:left="720"/>
    </w:pPr>
    <w:rPr>
      <w:rFonts w:eastAsia="Times New Roman"/>
      <w:lang w:eastAsia="ru-RU"/>
    </w:rPr>
  </w:style>
  <w:style w:type="paragraph" w:customStyle="1" w:styleId="13">
    <w:name w:val="Подзаголовок1"/>
    <w:basedOn w:val="a"/>
    <w:next w:val="a"/>
    <w:uiPriority w:val="11"/>
    <w:qFormat/>
    <w:rsid w:val="008D3FA6"/>
    <w:pPr>
      <w:numPr>
        <w:ilvl w:val="1"/>
      </w:num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6">
    <w:name w:val="Подзаголовок Знак"/>
    <w:basedOn w:val="a0"/>
    <w:link w:val="a7"/>
    <w:uiPriority w:val="11"/>
    <w:qFormat/>
    <w:rsid w:val="008D3FA6"/>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8D3FA6"/>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8">
    <w:name w:val="Заголовок Знак"/>
    <w:basedOn w:val="a0"/>
    <w:link w:val="a9"/>
    <w:uiPriority w:val="10"/>
    <w:qFormat/>
    <w:rsid w:val="008D3FA6"/>
    <w:rPr>
      <w:rFonts w:ascii="Cambria" w:eastAsia="Times New Roman" w:hAnsi="Cambria" w:cs="Times New Roman"/>
      <w:color w:val="17365D"/>
      <w:spacing w:val="5"/>
      <w:kern w:val="28"/>
      <w:sz w:val="52"/>
      <w:szCs w:val="52"/>
    </w:rPr>
  </w:style>
  <w:style w:type="character" w:styleId="aa">
    <w:name w:val="Emphasis"/>
    <w:basedOn w:val="a0"/>
    <w:uiPriority w:val="20"/>
    <w:qFormat/>
    <w:rsid w:val="008D3FA6"/>
    <w:rPr>
      <w:i/>
      <w:iCs/>
    </w:rPr>
  </w:style>
  <w:style w:type="character" w:customStyle="1" w:styleId="15">
    <w:name w:val="Гиперссылка1"/>
    <w:basedOn w:val="a0"/>
    <w:uiPriority w:val="99"/>
    <w:unhideWhenUsed/>
    <w:rsid w:val="008D3FA6"/>
    <w:rPr>
      <w:color w:val="0000FF"/>
      <w:u w:val="single"/>
    </w:rPr>
  </w:style>
  <w:style w:type="table" w:customStyle="1" w:styleId="16">
    <w:name w:val="Сетка таблицы1"/>
    <w:basedOn w:val="a1"/>
    <w:next w:val="ab"/>
    <w:uiPriority w:val="59"/>
    <w:rsid w:val="008D3FA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8D3FA6"/>
    <w:pPr>
      <w:spacing w:after="200" w:line="240" w:lineRule="auto"/>
    </w:pPr>
    <w:rPr>
      <w:rFonts w:eastAsia="Times New Roman"/>
      <w:b/>
      <w:bCs/>
      <w:color w:val="4F81BD"/>
      <w:sz w:val="18"/>
      <w:szCs w:val="18"/>
      <w:lang w:eastAsia="ru-RU"/>
    </w:rPr>
  </w:style>
  <w:style w:type="paragraph" w:styleId="ac">
    <w:name w:val="Balloon Text"/>
    <w:basedOn w:val="a"/>
    <w:link w:val="ad"/>
    <w:uiPriority w:val="99"/>
    <w:semiHidden/>
    <w:unhideWhenUsed/>
    <w:rsid w:val="008D3FA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8D3FA6"/>
    <w:rPr>
      <w:rFonts w:ascii="Tahoma" w:eastAsia="Times New Roman" w:hAnsi="Tahoma" w:cs="Tahoma"/>
      <w:sz w:val="16"/>
      <w:szCs w:val="16"/>
      <w:lang w:eastAsia="ru-RU"/>
    </w:rPr>
  </w:style>
  <w:style w:type="paragraph" w:styleId="ae">
    <w:name w:val="Normal (Web)"/>
    <w:basedOn w:val="a"/>
    <w:uiPriority w:val="99"/>
    <w:unhideWhenUsed/>
    <w:rsid w:val="008D3F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1"/>
    <w:unhideWhenUsed/>
    <w:qFormat/>
    <w:rsid w:val="008D3FA6"/>
    <w:pPr>
      <w:spacing w:after="200" w:line="276" w:lineRule="auto"/>
      <w:ind w:left="720"/>
      <w:contextualSpacing/>
    </w:pPr>
    <w:rPr>
      <w:rFonts w:eastAsia="Times New Roman"/>
      <w:lang w:eastAsia="ru-RU"/>
    </w:rPr>
  </w:style>
  <w:style w:type="character" w:customStyle="1" w:styleId="110">
    <w:name w:val="Заголовок 1 Знак1"/>
    <w:basedOn w:val="a0"/>
    <w:uiPriority w:val="9"/>
    <w:rsid w:val="008D3FA6"/>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uiPriority w:val="9"/>
    <w:semiHidden/>
    <w:rsid w:val="008D3FA6"/>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8D3FA6"/>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uiPriority w:val="9"/>
    <w:semiHidden/>
    <w:rsid w:val="008D3FA6"/>
    <w:rPr>
      <w:rFonts w:asciiTheme="majorHAnsi" w:eastAsiaTheme="majorEastAsia" w:hAnsiTheme="majorHAnsi" w:cstheme="majorBidi"/>
      <w:i/>
      <w:iCs/>
      <w:color w:val="2E74B5" w:themeColor="accent1" w:themeShade="BF"/>
    </w:rPr>
  </w:style>
  <w:style w:type="paragraph" w:styleId="a7">
    <w:name w:val="Subtitle"/>
    <w:basedOn w:val="a"/>
    <w:next w:val="a"/>
    <w:link w:val="a6"/>
    <w:uiPriority w:val="11"/>
    <w:qFormat/>
    <w:rsid w:val="008D3FA6"/>
    <w:pPr>
      <w:numPr>
        <w:ilvl w:val="1"/>
      </w:numPr>
    </w:pPr>
    <w:rPr>
      <w:rFonts w:ascii="Cambria" w:eastAsia="Times New Roman" w:hAnsi="Cambria" w:cs="Times New Roman"/>
      <w:i/>
      <w:iCs/>
      <w:color w:val="4F81BD"/>
      <w:spacing w:val="15"/>
      <w:sz w:val="24"/>
      <w:szCs w:val="24"/>
    </w:rPr>
  </w:style>
  <w:style w:type="character" w:customStyle="1" w:styleId="18">
    <w:name w:val="Подзаголовок Знак1"/>
    <w:basedOn w:val="a0"/>
    <w:uiPriority w:val="11"/>
    <w:rsid w:val="008D3FA6"/>
    <w:rPr>
      <w:rFonts w:eastAsiaTheme="minorEastAsia"/>
      <w:color w:val="5A5A5A" w:themeColor="text1" w:themeTint="A5"/>
      <w:spacing w:val="15"/>
    </w:rPr>
  </w:style>
  <w:style w:type="paragraph" w:styleId="a9">
    <w:name w:val="Title"/>
    <w:basedOn w:val="a"/>
    <w:next w:val="a"/>
    <w:link w:val="a8"/>
    <w:uiPriority w:val="10"/>
    <w:qFormat/>
    <w:rsid w:val="008D3FA6"/>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19">
    <w:name w:val="Заголовок Знак1"/>
    <w:basedOn w:val="a0"/>
    <w:uiPriority w:val="10"/>
    <w:rsid w:val="008D3FA6"/>
    <w:rPr>
      <w:rFonts w:asciiTheme="majorHAnsi" w:eastAsiaTheme="majorEastAsia" w:hAnsiTheme="majorHAnsi" w:cstheme="majorBidi"/>
      <w:spacing w:val="-10"/>
      <w:kern w:val="28"/>
      <w:sz w:val="56"/>
      <w:szCs w:val="56"/>
    </w:rPr>
  </w:style>
  <w:style w:type="character" w:styleId="af0">
    <w:name w:val="Hyperlink"/>
    <w:basedOn w:val="a0"/>
    <w:uiPriority w:val="99"/>
    <w:unhideWhenUsed/>
    <w:qFormat/>
    <w:rsid w:val="008D3FA6"/>
    <w:rPr>
      <w:color w:val="0563C1" w:themeColor="hyperlink"/>
      <w:u w:val="single"/>
    </w:rPr>
  </w:style>
  <w:style w:type="table" w:styleId="ab">
    <w:name w:val="Table Grid"/>
    <w:basedOn w:val="a1"/>
    <w:uiPriority w:val="59"/>
    <w:rsid w:val="008D3F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semiHidden/>
    <w:unhideWhenUsed/>
    <w:qFormat/>
    <w:rsid w:val="008D3FA6"/>
    <w:pPr>
      <w:spacing w:after="200" w:line="240" w:lineRule="auto"/>
    </w:pPr>
    <w:rPr>
      <w:rFonts w:eastAsiaTheme="minorEastAsia"/>
      <w:b/>
      <w:bCs/>
      <w:color w:val="5B9BD5" w:themeColor="accent1"/>
      <w:sz w:val="18"/>
      <w:szCs w:val="18"/>
      <w:lang w:eastAsia="ru-RU"/>
    </w:rPr>
  </w:style>
  <w:style w:type="character" w:styleId="af2">
    <w:name w:val="Placeholder Text"/>
    <w:basedOn w:val="a0"/>
    <w:uiPriority w:val="99"/>
    <w:unhideWhenUsed/>
    <w:rsid w:val="008D3FA6"/>
    <w:rPr>
      <w:color w:val="808080"/>
    </w:rPr>
  </w:style>
  <w:style w:type="character" w:customStyle="1" w:styleId="placeholder-mask">
    <w:name w:val="placeholder-mask"/>
    <w:basedOn w:val="a0"/>
    <w:rsid w:val="008D3FA6"/>
  </w:style>
  <w:style w:type="character" w:customStyle="1" w:styleId="placeholder">
    <w:name w:val="placeholder"/>
    <w:basedOn w:val="a0"/>
    <w:rsid w:val="008D3FA6"/>
  </w:style>
  <w:style w:type="numbering" w:customStyle="1" w:styleId="22">
    <w:name w:val="Нет списка2"/>
    <w:next w:val="a2"/>
    <w:uiPriority w:val="99"/>
    <w:semiHidden/>
    <w:unhideWhenUsed/>
    <w:rsid w:val="008D3FA6"/>
  </w:style>
  <w:style w:type="table" w:customStyle="1" w:styleId="TableNormal">
    <w:name w:val="Table Normal"/>
    <w:uiPriority w:val="2"/>
    <w:semiHidden/>
    <w:unhideWhenUsed/>
    <w:qFormat/>
    <w:rsid w:val="008D3F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3">
    <w:name w:val="Body Text"/>
    <w:basedOn w:val="a"/>
    <w:link w:val="af4"/>
    <w:uiPriority w:val="1"/>
    <w:qFormat/>
    <w:rsid w:val="008D3FA6"/>
    <w:pPr>
      <w:widowControl w:val="0"/>
      <w:autoSpaceDE w:val="0"/>
      <w:autoSpaceDN w:val="0"/>
      <w:spacing w:after="0" w:line="240" w:lineRule="auto"/>
      <w:ind w:left="143" w:firstLine="599"/>
      <w:jc w:val="both"/>
    </w:pPr>
    <w:rPr>
      <w:rFonts w:ascii="Times New Roman" w:eastAsia="Times New Roman" w:hAnsi="Times New Roman" w:cs="Times New Roman"/>
      <w:sz w:val="28"/>
      <w:szCs w:val="28"/>
    </w:rPr>
  </w:style>
  <w:style w:type="character" w:customStyle="1" w:styleId="af4">
    <w:name w:val="Основной текст Знак"/>
    <w:basedOn w:val="a0"/>
    <w:link w:val="af3"/>
    <w:uiPriority w:val="1"/>
    <w:rsid w:val="008D3FA6"/>
    <w:rPr>
      <w:rFonts w:ascii="Times New Roman" w:eastAsia="Times New Roman" w:hAnsi="Times New Roman" w:cs="Times New Roman"/>
      <w:sz w:val="28"/>
      <w:szCs w:val="28"/>
    </w:rPr>
  </w:style>
  <w:style w:type="paragraph" w:customStyle="1" w:styleId="TableParagraph">
    <w:name w:val="Table Paragraph"/>
    <w:basedOn w:val="a"/>
    <w:uiPriority w:val="1"/>
    <w:qFormat/>
    <w:rsid w:val="008D3FA6"/>
    <w:pPr>
      <w:widowControl w:val="0"/>
      <w:autoSpaceDE w:val="0"/>
      <w:autoSpaceDN w:val="0"/>
      <w:spacing w:after="0" w:line="240" w:lineRule="auto"/>
    </w:pPr>
    <w:rPr>
      <w:rFonts w:ascii="Times New Roman" w:eastAsia="Times New Roman" w:hAnsi="Times New Roman" w:cs="Times New Roman"/>
    </w:rPr>
  </w:style>
  <w:style w:type="numbering" w:customStyle="1" w:styleId="32">
    <w:name w:val="Нет списка3"/>
    <w:next w:val="a2"/>
    <w:uiPriority w:val="99"/>
    <w:semiHidden/>
    <w:unhideWhenUsed/>
    <w:rsid w:val="008D3FA6"/>
  </w:style>
  <w:style w:type="table" w:customStyle="1" w:styleId="TableNormal0">
    <w:name w:val="TableNormal"/>
    <w:rsid w:val="008D3FA6"/>
    <w:pPr>
      <w:spacing w:after="200" w:line="276" w:lineRule="auto"/>
    </w:pPr>
    <w:rPr>
      <w:rFonts w:ascii="Calibri" w:eastAsia="Calibri" w:hAnsi="Calibri" w:cs="Calibri"/>
      <w:lang w:val="en" w:eastAsia="ru-RU"/>
    </w:rPr>
    <w:tblPr>
      <w:tblCellMar>
        <w:top w:w="0" w:type="dxa"/>
        <w:left w:w="0" w:type="dxa"/>
        <w:bottom w:w="0" w:type="dxa"/>
        <w:right w:w="0" w:type="dxa"/>
      </w:tblCellMar>
    </w:tblPr>
  </w:style>
  <w:style w:type="numbering" w:customStyle="1" w:styleId="42">
    <w:name w:val="Нет списка4"/>
    <w:next w:val="a2"/>
    <w:uiPriority w:val="99"/>
    <w:semiHidden/>
    <w:unhideWhenUsed/>
    <w:rsid w:val="008D3FA6"/>
  </w:style>
  <w:style w:type="numbering" w:customStyle="1" w:styleId="51">
    <w:name w:val="Нет списка5"/>
    <w:next w:val="a2"/>
    <w:uiPriority w:val="99"/>
    <w:semiHidden/>
    <w:unhideWhenUsed/>
    <w:rsid w:val="008D3FA6"/>
  </w:style>
  <w:style w:type="table" w:customStyle="1" w:styleId="23">
    <w:name w:val="Сетка таблицы2"/>
    <w:basedOn w:val="a1"/>
    <w:next w:val="ab"/>
    <w:uiPriority w:val="59"/>
    <w:rsid w:val="008D3FA6"/>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
    <w:name w:val="Нет списка6"/>
    <w:next w:val="a2"/>
    <w:uiPriority w:val="99"/>
    <w:semiHidden/>
    <w:unhideWhenUsed/>
    <w:rsid w:val="008D3FA6"/>
  </w:style>
  <w:style w:type="table" w:customStyle="1" w:styleId="33">
    <w:name w:val="Сетка таблицы3"/>
    <w:basedOn w:val="a1"/>
    <w:next w:val="ab"/>
    <w:uiPriority w:val="59"/>
    <w:rsid w:val="008D3FA6"/>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8D3FA6"/>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7">
    <w:name w:val="Нет списка7"/>
    <w:next w:val="a2"/>
    <w:uiPriority w:val="99"/>
    <w:semiHidden/>
    <w:unhideWhenUsed/>
    <w:rsid w:val="008D3FA6"/>
  </w:style>
  <w:style w:type="table" w:customStyle="1" w:styleId="43">
    <w:name w:val="Сетка таблицы4"/>
    <w:basedOn w:val="a1"/>
    <w:next w:val="ab"/>
    <w:uiPriority w:val="59"/>
    <w:rsid w:val="008D3FA6"/>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
    <w:name w:val="Нет списка8"/>
    <w:next w:val="a2"/>
    <w:uiPriority w:val="99"/>
    <w:semiHidden/>
    <w:unhideWhenUsed/>
    <w:rsid w:val="008D3FA6"/>
  </w:style>
  <w:style w:type="table" w:customStyle="1" w:styleId="52">
    <w:name w:val="Сетка таблицы5"/>
    <w:basedOn w:val="a1"/>
    <w:next w:val="ab"/>
    <w:uiPriority w:val="59"/>
    <w:rsid w:val="008D3FA6"/>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
    <w:name w:val="Нет списка9"/>
    <w:next w:val="a2"/>
    <w:uiPriority w:val="99"/>
    <w:semiHidden/>
    <w:unhideWhenUsed/>
    <w:rsid w:val="00487A4D"/>
  </w:style>
  <w:style w:type="table" w:customStyle="1" w:styleId="62">
    <w:name w:val="Сетка таблицы6"/>
    <w:basedOn w:val="a1"/>
    <w:next w:val="ab"/>
    <w:uiPriority w:val="59"/>
    <w:rsid w:val="00487A4D"/>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188f6216" TargetMode="External"/><Relationship Id="rId18" Type="http://schemas.openxmlformats.org/officeDocument/2006/relationships/hyperlink" Target="https://m.edsoo.ru/0bde1be8" TargetMode="External"/><Relationship Id="rId26" Type="http://schemas.openxmlformats.org/officeDocument/2006/relationships/hyperlink" Target="https://m.edsoo.ru/5caefc1b" TargetMode="External"/><Relationship Id="rId39" Type="http://schemas.openxmlformats.org/officeDocument/2006/relationships/hyperlink" Target="https://m.edsoo.ru/4dffda97" TargetMode="External"/><Relationship Id="rId21" Type="http://schemas.openxmlformats.org/officeDocument/2006/relationships/hyperlink" Target="https://m.edsoo.ru/26a03fb7" TargetMode="External"/><Relationship Id="rId34" Type="http://schemas.openxmlformats.org/officeDocument/2006/relationships/hyperlink" Target="https://m.edsoo.ru/8efbe78e" TargetMode="External"/><Relationship Id="rId42" Type="http://schemas.openxmlformats.org/officeDocument/2006/relationships/hyperlink" Target="https://m.edsoo.ru/f465d10e" TargetMode="External"/><Relationship Id="rId47" Type="http://schemas.openxmlformats.org/officeDocument/2006/relationships/hyperlink" Target="https://foxford.ru/about" TargetMode="External"/><Relationship Id="rId7" Type="http://schemas.openxmlformats.org/officeDocument/2006/relationships/hyperlink" Target="https://m.edsoo.ru/1c209e37" TargetMode="External"/><Relationship Id="rId2" Type="http://schemas.openxmlformats.org/officeDocument/2006/relationships/styles" Target="styles.xml"/><Relationship Id="rId16" Type="http://schemas.openxmlformats.org/officeDocument/2006/relationships/hyperlink" Target="https://m.edsoo.ru/897dd3b2" TargetMode="External"/><Relationship Id="rId29" Type="http://schemas.openxmlformats.org/officeDocument/2006/relationships/hyperlink" Target="https://m.edsoo.ru/a28fd74e" TargetMode="External"/><Relationship Id="rId11" Type="http://schemas.openxmlformats.org/officeDocument/2006/relationships/hyperlink" Target="https://m.edsoo.ru/bc15f7f2" TargetMode="External"/><Relationship Id="rId24" Type="http://schemas.openxmlformats.org/officeDocument/2006/relationships/hyperlink" Target="https://m.edsoo.ru/810cf1eb" TargetMode="External"/><Relationship Id="rId32" Type="http://schemas.openxmlformats.org/officeDocument/2006/relationships/hyperlink" Target="https://m.edsoo.ru/48db7058" TargetMode="External"/><Relationship Id="rId37" Type="http://schemas.openxmlformats.org/officeDocument/2006/relationships/hyperlink" Target="https://m.edsoo.ru/078cd184" TargetMode="External"/><Relationship Id="rId40" Type="http://schemas.openxmlformats.org/officeDocument/2006/relationships/hyperlink" Target="https://m.edsoo.ru/74b2ad91" TargetMode="External"/><Relationship Id="rId45" Type="http://schemas.openxmlformats.org/officeDocument/2006/relationships/hyperlink" Target="https://uchi.ru/" TargetMode="External"/><Relationship Id="rId5" Type="http://schemas.openxmlformats.org/officeDocument/2006/relationships/hyperlink" Target="https://m.edsoo.ru/1c209e37" TargetMode="External"/><Relationship Id="rId15" Type="http://schemas.openxmlformats.org/officeDocument/2006/relationships/hyperlink" Target="https://m.edsoo.ru/c94ba09b" TargetMode="External"/><Relationship Id="rId23" Type="http://schemas.openxmlformats.org/officeDocument/2006/relationships/hyperlink" Target="https://m.edsoo.ru/d189bde2" TargetMode="External"/><Relationship Id="rId28" Type="http://schemas.openxmlformats.org/officeDocument/2006/relationships/hyperlink" Target="https://m.edsoo.ru/dee379eb" TargetMode="External"/><Relationship Id="rId36" Type="http://schemas.openxmlformats.org/officeDocument/2006/relationships/hyperlink" Target="https://m.edsoo.ru/1780ba5d" TargetMode="External"/><Relationship Id="rId49" Type="http://schemas.openxmlformats.org/officeDocument/2006/relationships/theme" Target="theme/theme1.xml"/><Relationship Id="rId10" Type="http://schemas.openxmlformats.org/officeDocument/2006/relationships/hyperlink" Target="https://m.edsoo.ru/bed12a43" TargetMode="External"/><Relationship Id="rId19" Type="http://schemas.openxmlformats.org/officeDocument/2006/relationships/hyperlink" Target="https://m.edsoo.ru/3cef10e5" TargetMode="External"/><Relationship Id="rId31" Type="http://schemas.openxmlformats.org/officeDocument/2006/relationships/hyperlink" Target="https://m.edsoo.ru/d3a1fe30" TargetMode="External"/><Relationship Id="rId44" Type="http://schemas.openxmlformats.org/officeDocument/2006/relationships/hyperlink" Target="https://math-ege.sdamgia.ru/" TargetMode="External"/><Relationship Id="rId4" Type="http://schemas.openxmlformats.org/officeDocument/2006/relationships/webSettings" Target="webSettings.xml"/><Relationship Id="rId9" Type="http://schemas.openxmlformats.org/officeDocument/2006/relationships/hyperlink" Target="https://m.edsoo.ru/0341bc2b" TargetMode="External"/><Relationship Id="rId14" Type="http://schemas.openxmlformats.org/officeDocument/2006/relationships/hyperlink" Target="https://m.edsoo.ru/016e25eb" TargetMode="External"/><Relationship Id="rId22" Type="http://schemas.openxmlformats.org/officeDocument/2006/relationships/hyperlink" Target="https://m.edsoo.ru/5513d87b" TargetMode="External"/><Relationship Id="rId27" Type="http://schemas.openxmlformats.org/officeDocument/2006/relationships/hyperlink" Target="https://m.edsoo.ru/23f4f089" TargetMode="External"/><Relationship Id="rId30" Type="http://schemas.openxmlformats.org/officeDocument/2006/relationships/hyperlink" Target="https://m.edsoo.ru/5a827900" TargetMode="External"/><Relationship Id="rId35" Type="http://schemas.openxmlformats.org/officeDocument/2006/relationships/hyperlink" Target="https://m.edsoo.ru/77c22fc5" TargetMode="External"/><Relationship Id="rId43" Type="http://schemas.openxmlformats.org/officeDocument/2006/relationships/hyperlink" Target="https://mathege.ru/" TargetMode="External"/><Relationship Id="rId48" Type="http://schemas.openxmlformats.org/officeDocument/2006/relationships/fontTable" Target="fontTable.xml"/><Relationship Id="rId8" Type="http://schemas.openxmlformats.org/officeDocument/2006/relationships/hyperlink" Target="https://m.edsoo.ru/1c209e37" TargetMode="External"/><Relationship Id="rId3" Type="http://schemas.openxmlformats.org/officeDocument/2006/relationships/settings" Target="settings.xml"/><Relationship Id="rId12" Type="http://schemas.openxmlformats.org/officeDocument/2006/relationships/hyperlink" Target="https://m.edsoo.ru/6054b8c1" TargetMode="External"/><Relationship Id="rId17" Type="http://schemas.openxmlformats.org/officeDocument/2006/relationships/hyperlink" Target="https://m.edsoo.ru/1468bab3" TargetMode="External"/><Relationship Id="rId25" Type="http://schemas.openxmlformats.org/officeDocument/2006/relationships/hyperlink" Target="https://m.edsoo.ru/4a33a8ab" TargetMode="External"/><Relationship Id="rId33" Type="http://schemas.openxmlformats.org/officeDocument/2006/relationships/hyperlink" Target="https://m.edsoo.ru/725effc4" TargetMode="External"/><Relationship Id="rId38" Type="http://schemas.openxmlformats.org/officeDocument/2006/relationships/hyperlink" Target="https://m.edsoo.ru/7491efe0" TargetMode="External"/><Relationship Id="rId46" Type="http://schemas.openxmlformats.org/officeDocument/2006/relationships/hyperlink" Target="https://www.yaklass.ru/" TargetMode="External"/><Relationship Id="rId20" Type="http://schemas.openxmlformats.org/officeDocument/2006/relationships/hyperlink" Target="https://m.edsoo.ru/0b136158" TargetMode="External"/><Relationship Id="rId41" Type="http://schemas.openxmlformats.org/officeDocument/2006/relationships/hyperlink" Target="https://m.edsoo.ru/ec24dfc2"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4271</Words>
  <Characters>24345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руководитель</cp:lastModifiedBy>
  <cp:revision>6</cp:revision>
  <dcterms:created xsi:type="dcterms:W3CDTF">2025-09-09T21:51:00Z</dcterms:created>
  <dcterms:modified xsi:type="dcterms:W3CDTF">2025-10-05T22:02:00Z</dcterms:modified>
</cp:coreProperties>
</file>